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Look w:val="04A0" w:firstRow="1" w:lastRow="0" w:firstColumn="1" w:lastColumn="0" w:noHBand="0" w:noVBand="1"/>
      </w:tblPr>
      <w:tblGrid>
        <w:gridCol w:w="4814"/>
        <w:gridCol w:w="4814"/>
      </w:tblGrid>
      <w:tr w:rsidR="006A06C7" w14:paraId="225F1EBC" w14:textId="77777777" w:rsidTr="006A06C7">
        <w:trPr>
          <w:trHeight w:val="269"/>
        </w:trPr>
        <w:tc>
          <w:tcPr>
            <w:tcW w:w="4814" w:type="dxa"/>
          </w:tcPr>
          <w:p w14:paraId="4B2AEBB2" w14:textId="77777777" w:rsidR="006A06C7" w:rsidRPr="005A6F6E" w:rsidRDefault="006A06C7" w:rsidP="006A06C7">
            <w:pPr>
              <w:rPr>
                <w:rFonts w:ascii="Arial" w:hAnsi="Arial" w:cs="Arial"/>
                <w:b/>
                <w:bCs/>
              </w:rPr>
            </w:pPr>
            <w:r w:rsidRPr="005A6F6E">
              <w:rPr>
                <w:rFonts w:ascii="Arial" w:hAnsi="Arial" w:cs="Arial"/>
                <w:b/>
                <w:bCs/>
              </w:rPr>
              <w:t xml:space="preserve">Navn, hjemsted og formål </w:t>
            </w:r>
          </w:p>
          <w:p w14:paraId="48A0D8FD" w14:textId="77777777" w:rsidR="006A06C7" w:rsidRPr="005A6F6E" w:rsidRDefault="006A06C7" w:rsidP="006A06C7">
            <w:pPr>
              <w:rPr>
                <w:rFonts w:ascii="Arial" w:hAnsi="Arial" w:cs="Arial"/>
              </w:rPr>
            </w:pPr>
            <w:r w:rsidRPr="005A6F6E">
              <w:rPr>
                <w:rFonts w:ascii="Arial" w:hAnsi="Arial" w:cs="Arial"/>
                <w:b/>
                <w:bCs/>
              </w:rPr>
              <w:t>§ 1</w:t>
            </w:r>
            <w:r>
              <w:rPr>
                <w:rFonts w:ascii="Arial" w:hAnsi="Arial" w:cs="Arial"/>
              </w:rPr>
              <w:br/>
            </w:r>
            <w:r w:rsidRPr="005A6F6E">
              <w:rPr>
                <w:rFonts w:ascii="Arial" w:hAnsi="Arial" w:cs="Arial"/>
              </w:rPr>
              <w:t xml:space="preserve">Foreningens navn er </w:t>
            </w:r>
            <w:r>
              <w:rPr>
                <w:rFonts w:ascii="Arial" w:hAnsi="Arial" w:cs="Arial"/>
              </w:rPr>
              <w:t>’</w:t>
            </w:r>
            <w:r w:rsidRPr="005A6F6E">
              <w:rPr>
                <w:rFonts w:ascii="Arial" w:hAnsi="Arial" w:cs="Arial"/>
              </w:rPr>
              <w:t>Grundejerforeningen Jens Martin Knudsens Vej, Låsby</w:t>
            </w:r>
            <w:r>
              <w:rPr>
                <w:rFonts w:ascii="Arial" w:hAnsi="Arial" w:cs="Arial"/>
              </w:rPr>
              <w:t>’.</w:t>
            </w:r>
          </w:p>
          <w:p w14:paraId="524DDC5B" w14:textId="77777777" w:rsidR="006A06C7" w:rsidRDefault="006A06C7"/>
        </w:tc>
        <w:tc>
          <w:tcPr>
            <w:tcW w:w="4814" w:type="dxa"/>
          </w:tcPr>
          <w:p w14:paraId="4BF930D6" w14:textId="77777777" w:rsidR="001C720B" w:rsidRPr="003F5AE0" w:rsidRDefault="001C720B" w:rsidP="001C720B">
            <w:pPr>
              <w:rPr>
                <w:rFonts w:ascii="Arial" w:hAnsi="Arial" w:cs="Arial"/>
                <w:b/>
                <w:bCs/>
              </w:rPr>
            </w:pPr>
            <w:r w:rsidRPr="003F5AE0">
              <w:rPr>
                <w:rFonts w:ascii="Arial" w:hAnsi="Arial" w:cs="Arial"/>
                <w:b/>
                <w:bCs/>
              </w:rPr>
              <w:t xml:space="preserve">Navn, hjemsted og formål </w:t>
            </w:r>
          </w:p>
          <w:p w14:paraId="31D36EEA" w14:textId="77777777" w:rsidR="001C720B" w:rsidRDefault="001C720B" w:rsidP="001C720B">
            <w:pPr>
              <w:rPr>
                <w:rFonts w:ascii="Arial" w:hAnsi="Arial" w:cs="Arial"/>
              </w:rPr>
            </w:pPr>
            <w:r w:rsidRPr="003F5AE0">
              <w:rPr>
                <w:rFonts w:ascii="Arial" w:hAnsi="Arial" w:cs="Arial"/>
                <w:b/>
                <w:bCs/>
              </w:rPr>
              <w:t>§ 1</w:t>
            </w:r>
            <w:r w:rsidRPr="003F5AE0">
              <w:rPr>
                <w:rFonts w:ascii="Arial" w:hAnsi="Arial" w:cs="Arial"/>
              </w:rPr>
              <w:br/>
              <w:t>Foreningens navn er ’Grundejerforeningen Jens Martin Knudsens Vej, Låsby’.</w:t>
            </w:r>
          </w:p>
          <w:p w14:paraId="100B739E" w14:textId="5E31FDBA" w:rsidR="006A06C7" w:rsidRDefault="006A06C7"/>
        </w:tc>
      </w:tr>
      <w:tr w:rsidR="006A06C7" w14:paraId="2471CA3D" w14:textId="77777777" w:rsidTr="006A06C7">
        <w:trPr>
          <w:trHeight w:val="269"/>
        </w:trPr>
        <w:tc>
          <w:tcPr>
            <w:tcW w:w="4814" w:type="dxa"/>
          </w:tcPr>
          <w:p w14:paraId="3BD7C5EA" w14:textId="77777777" w:rsidR="006A06C7" w:rsidRPr="005A6F6E" w:rsidRDefault="006A06C7" w:rsidP="006A06C7">
            <w:pPr>
              <w:rPr>
                <w:rFonts w:ascii="Arial" w:hAnsi="Arial" w:cs="Arial"/>
              </w:rPr>
            </w:pPr>
            <w:r w:rsidRPr="005A6F6E">
              <w:rPr>
                <w:rFonts w:ascii="Arial" w:hAnsi="Arial" w:cs="Arial"/>
                <w:b/>
                <w:bCs/>
              </w:rPr>
              <w:t>§ 2</w:t>
            </w:r>
            <w:r>
              <w:rPr>
                <w:rFonts w:ascii="Arial" w:hAnsi="Arial" w:cs="Arial"/>
              </w:rPr>
              <w:br/>
            </w:r>
            <w:r w:rsidRPr="005A6F6E">
              <w:rPr>
                <w:rFonts w:ascii="Arial" w:hAnsi="Arial" w:cs="Arial"/>
              </w:rPr>
              <w:t xml:space="preserve">Foreningens hjemsted er Skanderborg Kommune under </w:t>
            </w:r>
            <w:r w:rsidRPr="00F14B2D">
              <w:rPr>
                <w:rFonts w:ascii="Arial" w:hAnsi="Arial" w:cs="Arial"/>
                <w:color w:val="FF0000"/>
              </w:rPr>
              <w:t>Horsens</w:t>
            </w:r>
            <w:r w:rsidRPr="005A6F6E">
              <w:rPr>
                <w:rFonts w:ascii="Arial" w:hAnsi="Arial" w:cs="Arial"/>
                <w:color w:val="FF0000"/>
              </w:rPr>
              <w:t xml:space="preserve"> Ret</w:t>
            </w:r>
            <w:r w:rsidRPr="005A6F6E">
              <w:rPr>
                <w:rFonts w:ascii="Arial" w:hAnsi="Arial" w:cs="Arial"/>
              </w:rPr>
              <w:t xml:space="preserve">, der er foreningens værneting. </w:t>
            </w:r>
          </w:p>
          <w:p w14:paraId="362ADDD3" w14:textId="77777777" w:rsidR="006A06C7" w:rsidRDefault="006A06C7"/>
        </w:tc>
        <w:tc>
          <w:tcPr>
            <w:tcW w:w="4814" w:type="dxa"/>
          </w:tcPr>
          <w:p w14:paraId="5F862DA7" w14:textId="77777777" w:rsidR="001C720B" w:rsidRPr="003F5AE0" w:rsidRDefault="001C720B" w:rsidP="001C720B">
            <w:pPr>
              <w:rPr>
                <w:rFonts w:ascii="Arial" w:hAnsi="Arial" w:cs="Arial"/>
              </w:rPr>
            </w:pPr>
            <w:r w:rsidRPr="003F5AE0">
              <w:rPr>
                <w:rFonts w:ascii="Arial" w:hAnsi="Arial" w:cs="Arial"/>
                <w:b/>
                <w:bCs/>
              </w:rPr>
              <w:t>§ 2</w:t>
            </w:r>
            <w:r w:rsidRPr="003F5AE0">
              <w:rPr>
                <w:rFonts w:ascii="Arial" w:hAnsi="Arial" w:cs="Arial"/>
              </w:rPr>
              <w:br/>
              <w:t xml:space="preserve">Foreningens hjemsted er Skanderborg Kommune under </w:t>
            </w:r>
            <w:r w:rsidRPr="007F074E">
              <w:rPr>
                <w:rFonts w:ascii="Arial" w:hAnsi="Arial" w:cs="Arial"/>
                <w:color w:val="FF0000"/>
              </w:rPr>
              <w:t>Retten i Horsens</w:t>
            </w:r>
            <w:r w:rsidRPr="003F5AE0">
              <w:rPr>
                <w:rFonts w:ascii="Arial" w:hAnsi="Arial" w:cs="Arial"/>
              </w:rPr>
              <w:t xml:space="preserve">, der er foreningens værneting. </w:t>
            </w:r>
          </w:p>
          <w:p w14:paraId="258CC517" w14:textId="77777777" w:rsidR="006A06C7" w:rsidRDefault="006A06C7"/>
        </w:tc>
      </w:tr>
      <w:tr w:rsidR="006A06C7" w14:paraId="67005A46" w14:textId="77777777" w:rsidTr="006A06C7">
        <w:trPr>
          <w:trHeight w:val="269"/>
        </w:trPr>
        <w:tc>
          <w:tcPr>
            <w:tcW w:w="4814" w:type="dxa"/>
          </w:tcPr>
          <w:p w14:paraId="6BD41563" w14:textId="5ED475AA" w:rsidR="00372C1A" w:rsidRDefault="00372C1A" w:rsidP="00372C1A">
            <w:pPr>
              <w:rPr>
                <w:rFonts w:ascii="Arial" w:hAnsi="Arial" w:cs="Arial"/>
              </w:rPr>
            </w:pPr>
            <w:r w:rsidRPr="005A6F6E">
              <w:rPr>
                <w:rFonts w:ascii="Arial" w:hAnsi="Arial" w:cs="Arial"/>
                <w:b/>
                <w:bCs/>
              </w:rPr>
              <w:t>§ 3</w:t>
            </w:r>
            <w:r>
              <w:rPr>
                <w:rFonts w:ascii="Arial" w:hAnsi="Arial" w:cs="Arial"/>
              </w:rPr>
              <w:br/>
            </w:r>
            <w:r w:rsidRPr="005A6F6E">
              <w:rPr>
                <w:rFonts w:ascii="Arial" w:hAnsi="Arial" w:cs="Arial"/>
              </w:rPr>
              <w:t>Grundejerforeningens formål er at varetage medlemmernes nuværende og fremtidige fælles interesser af enhver art i forbindelse med de ejendomme, der hører under foreningen</w:t>
            </w:r>
            <w:r>
              <w:rPr>
                <w:rFonts w:ascii="Arial" w:hAnsi="Arial" w:cs="Arial"/>
              </w:rPr>
              <w:t>s</w:t>
            </w:r>
            <w:r w:rsidRPr="005A6F6E">
              <w:rPr>
                <w:rFonts w:ascii="Arial" w:hAnsi="Arial" w:cs="Arial"/>
              </w:rPr>
              <w:t xml:space="preserve"> område. </w:t>
            </w:r>
          </w:p>
          <w:p w14:paraId="17B2D19A" w14:textId="77777777" w:rsidR="007F074E" w:rsidRPr="005A6F6E" w:rsidRDefault="007F074E" w:rsidP="00372C1A">
            <w:pPr>
              <w:rPr>
                <w:rFonts w:ascii="Arial" w:hAnsi="Arial" w:cs="Arial"/>
              </w:rPr>
            </w:pPr>
          </w:p>
          <w:p w14:paraId="42455D8B" w14:textId="421FC86D" w:rsidR="00372C1A" w:rsidRDefault="00372C1A" w:rsidP="00372C1A">
            <w:pPr>
              <w:rPr>
                <w:rFonts w:ascii="Arial" w:hAnsi="Arial" w:cs="Arial"/>
              </w:rPr>
            </w:pPr>
            <w:r w:rsidRPr="005A6F6E">
              <w:rPr>
                <w:rFonts w:ascii="Arial" w:hAnsi="Arial" w:cs="Arial"/>
              </w:rPr>
              <w:t xml:space="preserve">Stk. 2. Grundejerforeningen er berettiget til at fremskaffe og administrere de midler, der skal anvendes til realisering af foreningens formål, herunder fastsætte nærmere regler for, hvordan medlemmerne skal betale bidrag. </w:t>
            </w:r>
          </w:p>
          <w:p w14:paraId="5858E260" w14:textId="77777777" w:rsidR="007F074E" w:rsidRPr="005A6F6E" w:rsidRDefault="007F074E" w:rsidP="00372C1A">
            <w:pPr>
              <w:rPr>
                <w:rFonts w:ascii="Arial" w:hAnsi="Arial" w:cs="Arial"/>
              </w:rPr>
            </w:pPr>
          </w:p>
          <w:p w14:paraId="7A226A98" w14:textId="64F1627A" w:rsidR="00372C1A" w:rsidRDefault="00372C1A" w:rsidP="00372C1A">
            <w:pPr>
              <w:rPr>
                <w:rFonts w:ascii="Arial" w:hAnsi="Arial" w:cs="Arial"/>
              </w:rPr>
            </w:pPr>
            <w:r w:rsidRPr="005A6F6E">
              <w:rPr>
                <w:rFonts w:ascii="Arial" w:hAnsi="Arial" w:cs="Arial"/>
              </w:rPr>
              <w:t xml:space="preserve">Stk. 3. De bestemmelser, foreningen har truffet til gennemførelse af de nævnte foreningsformål, er fuldt bindende for de enkelte medlemmer. Foreningen har pligt til, efter påkrav, at tage skøde på eventuelle fællesarealer m.v. med derpå værende anlæg. </w:t>
            </w:r>
          </w:p>
          <w:p w14:paraId="1B5BC7DA" w14:textId="77777777" w:rsidR="007F074E" w:rsidRPr="005A6F6E" w:rsidRDefault="007F074E" w:rsidP="00372C1A">
            <w:pPr>
              <w:rPr>
                <w:rFonts w:ascii="Arial" w:hAnsi="Arial" w:cs="Arial"/>
              </w:rPr>
            </w:pPr>
          </w:p>
          <w:p w14:paraId="156045E7" w14:textId="77777777" w:rsidR="00372C1A" w:rsidRPr="005A6F6E" w:rsidRDefault="00372C1A" w:rsidP="00372C1A">
            <w:pPr>
              <w:rPr>
                <w:rFonts w:ascii="Arial" w:hAnsi="Arial" w:cs="Arial"/>
              </w:rPr>
            </w:pPr>
            <w:r w:rsidRPr="00DF31F4">
              <w:rPr>
                <w:rFonts w:ascii="Arial" w:hAnsi="Arial" w:cs="Arial"/>
              </w:rPr>
              <w:t>Stk. 4.</w:t>
            </w:r>
            <w:r w:rsidRPr="005A6F6E">
              <w:rPr>
                <w:rFonts w:ascii="Arial" w:hAnsi="Arial" w:cs="Arial"/>
              </w:rPr>
              <w:t xml:space="preserve"> Foreningens bestyrelse </w:t>
            </w:r>
            <w:r w:rsidRPr="005A6F6E">
              <w:rPr>
                <w:rFonts w:ascii="Arial" w:hAnsi="Arial" w:cs="Arial"/>
                <w:color w:val="FF0000"/>
              </w:rPr>
              <w:t xml:space="preserve">skal være </w:t>
            </w:r>
            <w:r w:rsidRPr="005A6F6E">
              <w:rPr>
                <w:rFonts w:ascii="Arial" w:hAnsi="Arial" w:cs="Arial"/>
              </w:rPr>
              <w:t xml:space="preserve">berettiget til at udfærdige et ordensreglement. Ordensreglementet, der skal vedtages af en generalforsamling med 2/3 af de fremmødte, træder i kraft fra det tidspunkt, det er udsendt til medlemmerne. </w:t>
            </w:r>
          </w:p>
          <w:p w14:paraId="3C68598E" w14:textId="77777777" w:rsidR="006A06C7" w:rsidRDefault="006A06C7"/>
        </w:tc>
        <w:tc>
          <w:tcPr>
            <w:tcW w:w="4814" w:type="dxa"/>
          </w:tcPr>
          <w:p w14:paraId="2167B568" w14:textId="2B0EAE65" w:rsidR="008177F9" w:rsidRDefault="008177F9" w:rsidP="008177F9">
            <w:pPr>
              <w:rPr>
                <w:rFonts w:ascii="Arial" w:hAnsi="Arial" w:cs="Arial"/>
              </w:rPr>
            </w:pPr>
            <w:r w:rsidRPr="003F5AE0">
              <w:rPr>
                <w:rFonts w:ascii="Arial" w:hAnsi="Arial" w:cs="Arial"/>
                <w:b/>
                <w:bCs/>
              </w:rPr>
              <w:t>§ 3</w:t>
            </w:r>
            <w:r w:rsidRPr="003F5AE0">
              <w:rPr>
                <w:rFonts w:ascii="Arial" w:hAnsi="Arial" w:cs="Arial"/>
              </w:rPr>
              <w:br/>
              <w:t xml:space="preserve">Grundejerforeningens formål er at varetage medlemmernes nuværende og fremtidige fælles interesser af enhver art i forbindelse med de ejendomme, der hører under foreningens område. </w:t>
            </w:r>
          </w:p>
          <w:p w14:paraId="6D451502" w14:textId="77777777" w:rsidR="007F074E" w:rsidRPr="003F5AE0" w:rsidRDefault="007F074E" w:rsidP="008177F9">
            <w:pPr>
              <w:rPr>
                <w:rFonts w:ascii="Arial" w:hAnsi="Arial" w:cs="Arial"/>
              </w:rPr>
            </w:pPr>
          </w:p>
          <w:p w14:paraId="22A70CA8" w14:textId="0E43D009" w:rsidR="008177F9" w:rsidRDefault="008177F9" w:rsidP="008177F9">
            <w:pPr>
              <w:rPr>
                <w:rFonts w:ascii="Arial" w:hAnsi="Arial" w:cs="Arial"/>
              </w:rPr>
            </w:pPr>
            <w:r w:rsidRPr="003F5AE0">
              <w:rPr>
                <w:rFonts w:ascii="Arial" w:hAnsi="Arial" w:cs="Arial"/>
              </w:rPr>
              <w:t xml:space="preserve">Stk. 2. Grundejerforeningen er berettiget til at fremskaffe og administrere de midler, der skal anvendes til realisering af foreningens formål, herunder fastsætte nærmere regler for, hvordan medlemmerne skal betale bidrag. </w:t>
            </w:r>
          </w:p>
          <w:p w14:paraId="5A90A8BC" w14:textId="77777777" w:rsidR="007F074E" w:rsidRPr="003F5AE0" w:rsidRDefault="007F074E" w:rsidP="008177F9">
            <w:pPr>
              <w:rPr>
                <w:rFonts w:ascii="Arial" w:hAnsi="Arial" w:cs="Arial"/>
              </w:rPr>
            </w:pPr>
          </w:p>
          <w:p w14:paraId="7D9D5382" w14:textId="77777777" w:rsidR="008177F9" w:rsidRPr="003F5AE0" w:rsidRDefault="008177F9" w:rsidP="008177F9">
            <w:pPr>
              <w:rPr>
                <w:rFonts w:ascii="Arial" w:hAnsi="Arial" w:cs="Arial"/>
              </w:rPr>
            </w:pPr>
            <w:r w:rsidRPr="003F5AE0">
              <w:rPr>
                <w:rFonts w:ascii="Arial" w:hAnsi="Arial" w:cs="Arial"/>
              </w:rPr>
              <w:t xml:space="preserve">Stk. 3. De bestemmelser, foreningen har truffet til gennemførelse af de nævnte foreningsformål, er fuldt bindende for de enkelte medlemmer. Foreningen har pligt til, efter påkrav, at tage skøde på eventuelle fællesarealer m.v. med derpå værende anlæg. </w:t>
            </w:r>
          </w:p>
          <w:p w14:paraId="4A94A3D9" w14:textId="77777777" w:rsidR="006A06C7" w:rsidRDefault="006A06C7"/>
          <w:p w14:paraId="435E9A8B" w14:textId="77777777" w:rsidR="007F074E" w:rsidRPr="003F5AE0" w:rsidRDefault="007F074E" w:rsidP="007F074E">
            <w:pPr>
              <w:rPr>
                <w:rFonts w:ascii="Arial" w:hAnsi="Arial" w:cs="Arial"/>
              </w:rPr>
            </w:pPr>
            <w:r w:rsidRPr="003F5AE0">
              <w:rPr>
                <w:rFonts w:ascii="Arial" w:hAnsi="Arial" w:cs="Arial"/>
                <w:b/>
                <w:bCs/>
              </w:rPr>
              <w:t>§ 4</w:t>
            </w:r>
            <w:r w:rsidRPr="003F5AE0">
              <w:rPr>
                <w:rFonts w:ascii="Arial" w:hAnsi="Arial" w:cs="Arial"/>
              </w:rPr>
              <w:br/>
              <w:t xml:space="preserve">Foreningens bestyrelse </w:t>
            </w:r>
            <w:r w:rsidRPr="007F074E">
              <w:rPr>
                <w:rFonts w:ascii="Arial" w:hAnsi="Arial" w:cs="Arial"/>
                <w:color w:val="FF0000"/>
              </w:rPr>
              <w:t xml:space="preserve">er </w:t>
            </w:r>
            <w:r w:rsidRPr="003F5AE0">
              <w:rPr>
                <w:rFonts w:ascii="Arial" w:hAnsi="Arial" w:cs="Arial"/>
              </w:rPr>
              <w:t xml:space="preserve">berettiget til at udfærdige et ordensreglement. Ordensreglementet, der skal vedtages af en generalforsamling med 2/3 af de fremmødte, træder i kraft fra det tidspunkt, det er udsendt til medlemmerne. </w:t>
            </w:r>
          </w:p>
          <w:p w14:paraId="0A407CCC" w14:textId="4E9BD058" w:rsidR="007F074E" w:rsidRDefault="007F074E"/>
        </w:tc>
      </w:tr>
      <w:tr w:rsidR="006A06C7" w14:paraId="5E225B0D" w14:textId="77777777" w:rsidTr="006A06C7">
        <w:trPr>
          <w:trHeight w:val="269"/>
        </w:trPr>
        <w:tc>
          <w:tcPr>
            <w:tcW w:w="4814" w:type="dxa"/>
          </w:tcPr>
          <w:p w14:paraId="208594D9" w14:textId="77777777" w:rsidR="00372C1A" w:rsidRPr="007F074E" w:rsidRDefault="00372C1A" w:rsidP="00372C1A">
            <w:pPr>
              <w:rPr>
                <w:rFonts w:ascii="Arial" w:hAnsi="Arial" w:cs="Arial"/>
                <w:b/>
                <w:bCs/>
              </w:rPr>
            </w:pPr>
            <w:r w:rsidRPr="007F074E">
              <w:rPr>
                <w:rFonts w:ascii="Arial" w:hAnsi="Arial" w:cs="Arial"/>
                <w:b/>
                <w:bCs/>
              </w:rPr>
              <w:t xml:space="preserve">Medlemmerne og deres forhold til foreningen </w:t>
            </w:r>
          </w:p>
          <w:p w14:paraId="3FAC0633" w14:textId="4F18E524" w:rsidR="00372C1A" w:rsidRDefault="00372C1A" w:rsidP="00372C1A">
            <w:pPr>
              <w:rPr>
                <w:rFonts w:ascii="Arial" w:hAnsi="Arial" w:cs="Arial"/>
                <w:color w:val="FF0000"/>
              </w:rPr>
            </w:pPr>
            <w:r w:rsidRPr="005A6F6E">
              <w:rPr>
                <w:rFonts w:ascii="Arial" w:hAnsi="Arial" w:cs="Arial"/>
                <w:b/>
                <w:bCs/>
              </w:rPr>
              <w:t>§ 4</w:t>
            </w:r>
            <w:r>
              <w:rPr>
                <w:rFonts w:ascii="Arial" w:hAnsi="Arial" w:cs="Arial"/>
              </w:rPr>
              <w:br/>
            </w:r>
            <w:r w:rsidRPr="005A6F6E">
              <w:rPr>
                <w:rFonts w:ascii="Arial" w:hAnsi="Arial" w:cs="Arial"/>
              </w:rPr>
              <w:t xml:space="preserve">Foreningens medlemmer er de til enhver tid værende ejere af de ejendomme, der er omfattet af Skanderborg Kommunes </w:t>
            </w:r>
            <w:r w:rsidRPr="005A6F6E">
              <w:rPr>
                <w:rFonts w:ascii="Arial" w:hAnsi="Arial" w:cs="Arial"/>
                <w:color w:val="FF0000"/>
              </w:rPr>
              <w:t>lokalplan nr. 127.</w:t>
            </w:r>
          </w:p>
          <w:p w14:paraId="091B631C" w14:textId="77777777" w:rsidR="007F074E" w:rsidRPr="005A6F6E" w:rsidRDefault="007F074E" w:rsidP="00372C1A">
            <w:pPr>
              <w:rPr>
                <w:rFonts w:ascii="Arial" w:hAnsi="Arial" w:cs="Arial"/>
              </w:rPr>
            </w:pPr>
          </w:p>
          <w:p w14:paraId="4576A34D" w14:textId="7AB5D228" w:rsidR="00372C1A" w:rsidRDefault="00372C1A" w:rsidP="00372C1A">
            <w:pPr>
              <w:rPr>
                <w:rFonts w:ascii="Arial" w:hAnsi="Arial" w:cs="Arial"/>
                <w:color w:val="FF0000"/>
              </w:rPr>
            </w:pPr>
            <w:r w:rsidRPr="005A6F6E">
              <w:rPr>
                <w:rFonts w:ascii="Arial" w:hAnsi="Arial" w:cs="Arial"/>
                <w:color w:val="FF0000"/>
              </w:rPr>
              <w:t xml:space="preserve">Stk. 2. Desuden omfatter foreningen den fremtidige Lokalplan nr. 1053- boligområde i Låsby. </w:t>
            </w:r>
          </w:p>
          <w:p w14:paraId="2C4C3015" w14:textId="77777777" w:rsidR="007F074E" w:rsidRPr="005A6F6E" w:rsidRDefault="007F074E" w:rsidP="00372C1A">
            <w:pPr>
              <w:rPr>
                <w:rFonts w:ascii="Arial" w:hAnsi="Arial" w:cs="Arial"/>
                <w:color w:val="FF0000"/>
              </w:rPr>
            </w:pPr>
          </w:p>
          <w:p w14:paraId="73639377" w14:textId="2DD0244F" w:rsidR="00372C1A" w:rsidRDefault="00372C1A" w:rsidP="00372C1A">
            <w:pPr>
              <w:rPr>
                <w:rFonts w:ascii="Arial" w:hAnsi="Arial" w:cs="Arial"/>
              </w:rPr>
            </w:pPr>
            <w:r w:rsidRPr="005A6F6E">
              <w:rPr>
                <w:rFonts w:ascii="Arial" w:hAnsi="Arial" w:cs="Arial"/>
              </w:rPr>
              <w:t xml:space="preserve">Stk. 3. Grundejerforeningen </w:t>
            </w:r>
            <w:r w:rsidRPr="006B5B47">
              <w:rPr>
                <w:rFonts w:ascii="Arial" w:hAnsi="Arial" w:cs="Arial"/>
                <w:color w:val="FF0000"/>
              </w:rPr>
              <w:t xml:space="preserve">skal være </w:t>
            </w:r>
            <w:r w:rsidRPr="005A6F6E">
              <w:rPr>
                <w:rFonts w:ascii="Arial" w:hAnsi="Arial" w:cs="Arial"/>
              </w:rPr>
              <w:t xml:space="preserve">berettiget til med 2/3 majoritet af de på en </w:t>
            </w:r>
            <w:r w:rsidRPr="005A6F6E">
              <w:rPr>
                <w:rFonts w:ascii="Arial" w:hAnsi="Arial" w:cs="Arial"/>
              </w:rPr>
              <w:lastRenderedPageBreak/>
              <w:t>generalforsamling mødende medlemmer at træffe bestemmelser om, at også ejere af grunde uden for foreningens område kan være medlemmer af foreningen, eller at grundejerforeningen</w:t>
            </w:r>
            <w:r>
              <w:rPr>
                <w:rFonts w:ascii="Arial" w:hAnsi="Arial" w:cs="Arial"/>
              </w:rPr>
              <w:t xml:space="preserve"> </w:t>
            </w:r>
            <w:r w:rsidRPr="005A6F6E">
              <w:rPr>
                <w:rFonts w:ascii="Arial" w:hAnsi="Arial" w:cs="Arial"/>
              </w:rPr>
              <w:t xml:space="preserve">kan sluttes sammen med en anden grundejerforening. </w:t>
            </w:r>
          </w:p>
          <w:p w14:paraId="250DBACD" w14:textId="77777777" w:rsidR="007F074E" w:rsidRPr="005A6F6E" w:rsidRDefault="007F074E" w:rsidP="00372C1A">
            <w:pPr>
              <w:rPr>
                <w:rFonts w:ascii="Arial" w:hAnsi="Arial" w:cs="Arial"/>
              </w:rPr>
            </w:pPr>
          </w:p>
          <w:p w14:paraId="4E1D3BE8" w14:textId="77777777" w:rsidR="00372C1A" w:rsidRPr="005A6F6E" w:rsidRDefault="00372C1A" w:rsidP="00372C1A">
            <w:pPr>
              <w:rPr>
                <w:rFonts w:ascii="Arial" w:hAnsi="Arial" w:cs="Arial"/>
              </w:rPr>
            </w:pPr>
            <w:r w:rsidRPr="005A6F6E">
              <w:rPr>
                <w:rFonts w:ascii="Arial" w:hAnsi="Arial" w:cs="Arial"/>
              </w:rPr>
              <w:t xml:space="preserve">Stk. 4. Følgende matrikler </w:t>
            </w:r>
            <w:r w:rsidRPr="00AD48FC">
              <w:rPr>
                <w:rFonts w:ascii="Arial" w:hAnsi="Arial" w:cs="Arial"/>
                <w:color w:val="FF0000"/>
              </w:rPr>
              <w:t>udtræder</w:t>
            </w:r>
            <w:r w:rsidRPr="005A6F6E">
              <w:rPr>
                <w:rFonts w:ascii="Arial" w:hAnsi="Arial" w:cs="Arial"/>
              </w:rPr>
              <w:t xml:space="preserve"> som medlem af grundejerforeningen:</w:t>
            </w:r>
          </w:p>
          <w:p w14:paraId="529020E7" w14:textId="77777777" w:rsidR="00372C1A" w:rsidRPr="005A6F6E" w:rsidRDefault="00372C1A" w:rsidP="00372C1A">
            <w:pPr>
              <w:rPr>
                <w:rFonts w:ascii="Arial" w:hAnsi="Arial" w:cs="Arial"/>
              </w:rPr>
            </w:pPr>
            <w:r w:rsidRPr="005A6F6E">
              <w:rPr>
                <w:rFonts w:ascii="Arial" w:hAnsi="Arial" w:cs="Arial"/>
              </w:rPr>
              <w:t>Matr. Nr. 7 cn, Låsby by, Låsby, beliggende Ole Rømers Vej 24</w:t>
            </w:r>
          </w:p>
          <w:p w14:paraId="7E4B0DCA" w14:textId="77777777" w:rsidR="00372C1A" w:rsidRPr="005A6F6E" w:rsidRDefault="00372C1A" w:rsidP="00372C1A">
            <w:pPr>
              <w:rPr>
                <w:rFonts w:ascii="Arial" w:hAnsi="Arial" w:cs="Arial"/>
              </w:rPr>
            </w:pPr>
            <w:r w:rsidRPr="005A6F6E">
              <w:rPr>
                <w:rFonts w:ascii="Arial" w:hAnsi="Arial" w:cs="Arial"/>
              </w:rPr>
              <w:t xml:space="preserve">Matr. Nr. 7 </w:t>
            </w:r>
            <w:proofErr w:type="spellStart"/>
            <w:r w:rsidRPr="005A6F6E">
              <w:rPr>
                <w:rFonts w:ascii="Arial" w:hAnsi="Arial" w:cs="Arial"/>
              </w:rPr>
              <w:t>co</w:t>
            </w:r>
            <w:proofErr w:type="spellEnd"/>
            <w:r w:rsidRPr="005A6F6E">
              <w:rPr>
                <w:rFonts w:ascii="Arial" w:hAnsi="Arial" w:cs="Arial"/>
              </w:rPr>
              <w:t>, Låsby by, Låsby, beliggende Ole Rømers Vej 20</w:t>
            </w:r>
          </w:p>
          <w:p w14:paraId="205CF05A" w14:textId="77777777" w:rsidR="00372C1A" w:rsidRPr="005A6F6E" w:rsidRDefault="00372C1A" w:rsidP="00372C1A">
            <w:pPr>
              <w:rPr>
                <w:rFonts w:ascii="Arial" w:hAnsi="Arial" w:cs="Arial"/>
              </w:rPr>
            </w:pPr>
            <w:r w:rsidRPr="005A6F6E">
              <w:rPr>
                <w:rFonts w:ascii="Arial" w:hAnsi="Arial" w:cs="Arial"/>
              </w:rPr>
              <w:t>Matr. Nr. 7 cp, Låsby by, Låsby, beliggende Ole Rømers Vej 22</w:t>
            </w:r>
          </w:p>
          <w:p w14:paraId="287D6AD0" w14:textId="77777777" w:rsidR="00372C1A" w:rsidRPr="005A6F6E" w:rsidRDefault="00372C1A" w:rsidP="00372C1A">
            <w:pPr>
              <w:rPr>
                <w:rFonts w:ascii="Arial" w:hAnsi="Arial" w:cs="Arial"/>
              </w:rPr>
            </w:pPr>
            <w:r w:rsidRPr="005A6F6E">
              <w:rPr>
                <w:rFonts w:ascii="Arial" w:hAnsi="Arial" w:cs="Arial"/>
              </w:rPr>
              <w:t>Matr. Nr. 10 ac, Låsby by, Låsby, beliggende Ole Rømers Vej 30</w:t>
            </w:r>
          </w:p>
          <w:p w14:paraId="13942A2A" w14:textId="77777777" w:rsidR="006A06C7" w:rsidRDefault="006A06C7"/>
        </w:tc>
        <w:tc>
          <w:tcPr>
            <w:tcW w:w="4814" w:type="dxa"/>
          </w:tcPr>
          <w:p w14:paraId="53C92565" w14:textId="77777777" w:rsidR="008177F9" w:rsidRPr="003F5AE0" w:rsidRDefault="008177F9" w:rsidP="008177F9">
            <w:pPr>
              <w:rPr>
                <w:rFonts w:ascii="Arial" w:hAnsi="Arial" w:cs="Arial"/>
                <w:b/>
                <w:bCs/>
              </w:rPr>
            </w:pPr>
            <w:r w:rsidRPr="003F5AE0">
              <w:rPr>
                <w:rFonts w:ascii="Arial" w:hAnsi="Arial" w:cs="Arial"/>
                <w:b/>
                <w:bCs/>
              </w:rPr>
              <w:lastRenderedPageBreak/>
              <w:t xml:space="preserve">Medlemmerne og deres forhold til foreningen </w:t>
            </w:r>
          </w:p>
          <w:p w14:paraId="66AC8535" w14:textId="01DD70AC" w:rsidR="008177F9" w:rsidRDefault="008177F9" w:rsidP="008177F9">
            <w:pPr>
              <w:rPr>
                <w:rFonts w:ascii="Arial" w:hAnsi="Arial" w:cs="Arial"/>
              </w:rPr>
            </w:pPr>
            <w:r w:rsidRPr="003F5AE0">
              <w:rPr>
                <w:rFonts w:ascii="Arial" w:hAnsi="Arial" w:cs="Arial"/>
                <w:b/>
                <w:bCs/>
              </w:rPr>
              <w:t>§ 5</w:t>
            </w:r>
            <w:r w:rsidRPr="003F5AE0">
              <w:rPr>
                <w:rFonts w:ascii="Arial" w:hAnsi="Arial" w:cs="Arial"/>
              </w:rPr>
              <w:br/>
              <w:t xml:space="preserve">Foreningens medlemmer er de til enhver tid værende ejere af de ejendomme, der er omfattet af Skanderborg Kommunes </w:t>
            </w:r>
            <w:r w:rsidRPr="007F074E">
              <w:rPr>
                <w:rFonts w:ascii="Arial" w:hAnsi="Arial" w:cs="Arial"/>
                <w:color w:val="FF0000"/>
              </w:rPr>
              <w:t xml:space="preserve">lokalplan nr. 127-Ry og lokalplan nr. 1053. </w:t>
            </w:r>
          </w:p>
          <w:p w14:paraId="27381E33" w14:textId="41DEC7CC" w:rsidR="007F074E" w:rsidRDefault="007F074E" w:rsidP="008177F9">
            <w:pPr>
              <w:rPr>
                <w:rFonts w:ascii="Arial" w:hAnsi="Arial" w:cs="Arial"/>
              </w:rPr>
            </w:pPr>
          </w:p>
          <w:p w14:paraId="1AA3C5A3" w14:textId="17E1C09B" w:rsidR="00D669D7" w:rsidRDefault="00D669D7" w:rsidP="008177F9">
            <w:pPr>
              <w:rPr>
                <w:rFonts w:ascii="Arial" w:hAnsi="Arial" w:cs="Arial"/>
              </w:rPr>
            </w:pPr>
          </w:p>
          <w:p w14:paraId="4AA6AB3D" w14:textId="77040E16" w:rsidR="00D669D7" w:rsidRDefault="00D669D7" w:rsidP="008177F9">
            <w:pPr>
              <w:rPr>
                <w:rFonts w:ascii="Arial" w:hAnsi="Arial" w:cs="Arial"/>
              </w:rPr>
            </w:pPr>
          </w:p>
          <w:p w14:paraId="719D5468" w14:textId="3BBC01B5" w:rsidR="00D669D7" w:rsidRDefault="00D669D7" w:rsidP="008177F9">
            <w:pPr>
              <w:rPr>
                <w:rFonts w:ascii="Arial" w:hAnsi="Arial" w:cs="Arial"/>
              </w:rPr>
            </w:pPr>
          </w:p>
          <w:p w14:paraId="369A5432" w14:textId="77777777" w:rsidR="00D669D7" w:rsidRPr="003F5AE0" w:rsidRDefault="00D669D7" w:rsidP="008177F9">
            <w:pPr>
              <w:rPr>
                <w:rFonts w:ascii="Arial" w:hAnsi="Arial" w:cs="Arial"/>
              </w:rPr>
            </w:pPr>
          </w:p>
          <w:p w14:paraId="037F2337" w14:textId="1183B804" w:rsidR="008177F9" w:rsidRDefault="008177F9" w:rsidP="008177F9">
            <w:pPr>
              <w:rPr>
                <w:rFonts w:ascii="Arial" w:hAnsi="Arial" w:cs="Arial"/>
              </w:rPr>
            </w:pPr>
            <w:r w:rsidRPr="003F5AE0">
              <w:rPr>
                <w:rFonts w:ascii="Arial" w:hAnsi="Arial" w:cs="Arial"/>
              </w:rPr>
              <w:t xml:space="preserve">Stk. </w:t>
            </w:r>
            <w:r>
              <w:rPr>
                <w:rFonts w:ascii="Arial" w:hAnsi="Arial" w:cs="Arial"/>
              </w:rPr>
              <w:t>2</w:t>
            </w:r>
            <w:r w:rsidRPr="003F5AE0">
              <w:rPr>
                <w:rFonts w:ascii="Arial" w:hAnsi="Arial" w:cs="Arial"/>
              </w:rPr>
              <w:t xml:space="preserve">. Grundejerforeningen </w:t>
            </w:r>
            <w:r w:rsidRPr="007F074E">
              <w:rPr>
                <w:rFonts w:ascii="Arial" w:hAnsi="Arial" w:cs="Arial"/>
                <w:color w:val="FF0000"/>
              </w:rPr>
              <w:t>er</w:t>
            </w:r>
            <w:r w:rsidRPr="003F5AE0">
              <w:rPr>
                <w:rFonts w:ascii="Arial" w:hAnsi="Arial" w:cs="Arial"/>
              </w:rPr>
              <w:t xml:space="preserve"> berettiget til med 2/3 majoritet af de på en </w:t>
            </w:r>
            <w:r w:rsidRPr="003F5AE0">
              <w:rPr>
                <w:rFonts w:ascii="Arial" w:hAnsi="Arial" w:cs="Arial"/>
              </w:rPr>
              <w:lastRenderedPageBreak/>
              <w:t xml:space="preserve">generalforsamling mødende medlemmer at træffe bestemmelser om, at også ejere af grunde uden for foreningens område kan være medlemmer af foreningen, eller at grundejerforeningen kan sluttes sammen med en anden grundejerforening. </w:t>
            </w:r>
          </w:p>
          <w:p w14:paraId="0537193E" w14:textId="77777777" w:rsidR="007F074E" w:rsidRPr="003F5AE0" w:rsidRDefault="007F074E" w:rsidP="008177F9">
            <w:pPr>
              <w:rPr>
                <w:rFonts w:ascii="Arial" w:hAnsi="Arial" w:cs="Arial"/>
              </w:rPr>
            </w:pPr>
          </w:p>
          <w:p w14:paraId="3F76AA1B" w14:textId="77777777" w:rsidR="008177F9" w:rsidRPr="003F5AE0" w:rsidRDefault="008177F9" w:rsidP="008177F9">
            <w:pPr>
              <w:rPr>
                <w:rFonts w:ascii="Arial" w:hAnsi="Arial" w:cs="Arial"/>
              </w:rPr>
            </w:pPr>
            <w:r w:rsidRPr="003F5AE0">
              <w:rPr>
                <w:rFonts w:ascii="Arial" w:hAnsi="Arial" w:cs="Arial"/>
              </w:rPr>
              <w:t xml:space="preserve">Stk. </w:t>
            </w:r>
            <w:r>
              <w:rPr>
                <w:rFonts w:ascii="Arial" w:hAnsi="Arial" w:cs="Arial"/>
              </w:rPr>
              <w:t>3</w:t>
            </w:r>
            <w:r w:rsidRPr="003F5AE0">
              <w:rPr>
                <w:rFonts w:ascii="Arial" w:hAnsi="Arial" w:cs="Arial"/>
              </w:rPr>
              <w:t xml:space="preserve">. Følgende matrikler </w:t>
            </w:r>
            <w:r w:rsidRPr="007F074E">
              <w:rPr>
                <w:rFonts w:ascii="Arial" w:hAnsi="Arial" w:cs="Arial"/>
                <w:color w:val="FF0000"/>
              </w:rPr>
              <w:t xml:space="preserve">er ikke </w:t>
            </w:r>
            <w:r w:rsidRPr="003F5AE0">
              <w:rPr>
                <w:rFonts w:ascii="Arial" w:hAnsi="Arial" w:cs="Arial"/>
              </w:rPr>
              <w:t>medlemmer af grundejerforeningen:</w:t>
            </w:r>
          </w:p>
          <w:p w14:paraId="46689F55" w14:textId="77777777" w:rsidR="008177F9" w:rsidRPr="003F5AE0" w:rsidRDefault="008177F9" w:rsidP="008177F9">
            <w:pPr>
              <w:rPr>
                <w:rFonts w:ascii="Arial" w:hAnsi="Arial" w:cs="Arial"/>
                <w:sz w:val="20"/>
                <w:szCs w:val="20"/>
              </w:rPr>
            </w:pPr>
            <w:r w:rsidRPr="003F5AE0">
              <w:rPr>
                <w:rFonts w:ascii="Arial" w:hAnsi="Arial" w:cs="Arial"/>
                <w:sz w:val="20"/>
                <w:szCs w:val="20"/>
              </w:rPr>
              <w:t>Matr. Nr. 7 cn, Låsby by, Låsby, beliggende Ole Rømers Vej 24</w:t>
            </w:r>
          </w:p>
          <w:p w14:paraId="36B54B55" w14:textId="77777777" w:rsidR="008177F9" w:rsidRPr="003F5AE0" w:rsidRDefault="008177F9" w:rsidP="008177F9">
            <w:pPr>
              <w:rPr>
                <w:rFonts w:ascii="Arial" w:hAnsi="Arial" w:cs="Arial"/>
                <w:sz w:val="20"/>
                <w:szCs w:val="20"/>
              </w:rPr>
            </w:pPr>
            <w:r w:rsidRPr="003F5AE0">
              <w:rPr>
                <w:rFonts w:ascii="Arial" w:hAnsi="Arial" w:cs="Arial"/>
                <w:sz w:val="20"/>
                <w:szCs w:val="20"/>
              </w:rPr>
              <w:t xml:space="preserve">Matr. Nr. 7 </w:t>
            </w:r>
            <w:proofErr w:type="spellStart"/>
            <w:r w:rsidRPr="003F5AE0">
              <w:rPr>
                <w:rFonts w:ascii="Arial" w:hAnsi="Arial" w:cs="Arial"/>
                <w:sz w:val="20"/>
                <w:szCs w:val="20"/>
              </w:rPr>
              <w:t>co</w:t>
            </w:r>
            <w:proofErr w:type="spellEnd"/>
            <w:r w:rsidRPr="003F5AE0">
              <w:rPr>
                <w:rFonts w:ascii="Arial" w:hAnsi="Arial" w:cs="Arial"/>
                <w:sz w:val="20"/>
                <w:szCs w:val="20"/>
              </w:rPr>
              <w:t>, Låsby by, Låsby, beliggende Ole Rømers Vej 20</w:t>
            </w:r>
          </w:p>
          <w:p w14:paraId="6417D258" w14:textId="77777777" w:rsidR="008177F9" w:rsidRPr="003F5AE0" w:rsidRDefault="008177F9" w:rsidP="008177F9">
            <w:pPr>
              <w:rPr>
                <w:rFonts w:ascii="Arial" w:hAnsi="Arial" w:cs="Arial"/>
                <w:sz w:val="20"/>
                <w:szCs w:val="20"/>
              </w:rPr>
            </w:pPr>
            <w:r w:rsidRPr="003F5AE0">
              <w:rPr>
                <w:rFonts w:ascii="Arial" w:hAnsi="Arial" w:cs="Arial"/>
                <w:sz w:val="20"/>
                <w:szCs w:val="20"/>
              </w:rPr>
              <w:t>Matr. Nr. 7 cp, Låsby by, Låsby, beliggende Ole Rømers Vej 22</w:t>
            </w:r>
          </w:p>
          <w:p w14:paraId="00ED6B57" w14:textId="77777777" w:rsidR="008177F9" w:rsidRPr="003F5AE0" w:rsidRDefault="008177F9" w:rsidP="008177F9">
            <w:pPr>
              <w:rPr>
                <w:rFonts w:ascii="Arial" w:hAnsi="Arial" w:cs="Arial"/>
                <w:sz w:val="20"/>
                <w:szCs w:val="20"/>
              </w:rPr>
            </w:pPr>
            <w:r w:rsidRPr="003F5AE0">
              <w:rPr>
                <w:rFonts w:ascii="Arial" w:hAnsi="Arial" w:cs="Arial"/>
                <w:sz w:val="20"/>
                <w:szCs w:val="20"/>
              </w:rPr>
              <w:t>Matr. Nr. 10 ac, Låsby by, Låsby, beliggende Ole Rømers Vej 30</w:t>
            </w:r>
          </w:p>
          <w:p w14:paraId="362254F7" w14:textId="44E1F766" w:rsidR="008177F9" w:rsidRDefault="008177F9"/>
        </w:tc>
      </w:tr>
      <w:tr w:rsidR="006A06C7" w14:paraId="2D79F1D0" w14:textId="77777777" w:rsidTr="006A06C7">
        <w:trPr>
          <w:trHeight w:val="269"/>
        </w:trPr>
        <w:tc>
          <w:tcPr>
            <w:tcW w:w="4814" w:type="dxa"/>
          </w:tcPr>
          <w:p w14:paraId="091BDCF7" w14:textId="1AC4049F" w:rsidR="00372C1A" w:rsidRDefault="00372C1A" w:rsidP="00372C1A">
            <w:pPr>
              <w:rPr>
                <w:rFonts w:ascii="Arial" w:hAnsi="Arial" w:cs="Arial"/>
              </w:rPr>
            </w:pPr>
            <w:r w:rsidRPr="006B5B47">
              <w:rPr>
                <w:rFonts w:ascii="Arial" w:hAnsi="Arial" w:cs="Arial"/>
                <w:b/>
                <w:bCs/>
              </w:rPr>
              <w:lastRenderedPageBreak/>
              <w:t>§ 5</w:t>
            </w:r>
            <w:r>
              <w:rPr>
                <w:rFonts w:ascii="Arial" w:hAnsi="Arial" w:cs="Arial"/>
              </w:rPr>
              <w:br/>
            </w:r>
            <w:r w:rsidRPr="005A6F6E">
              <w:rPr>
                <w:rFonts w:ascii="Arial" w:hAnsi="Arial" w:cs="Arial"/>
              </w:rPr>
              <w:t xml:space="preserve">Når et medlem overdrager sin grund eller på anden måde ophører med at være ejer af denne, er </w:t>
            </w:r>
            <w:r w:rsidRPr="00AD48FC">
              <w:rPr>
                <w:rFonts w:ascii="Arial" w:hAnsi="Arial" w:cs="Arial"/>
                <w:color w:val="FF0000"/>
              </w:rPr>
              <w:t xml:space="preserve">han </w:t>
            </w:r>
            <w:r w:rsidRPr="005A6F6E">
              <w:rPr>
                <w:rFonts w:ascii="Arial" w:hAnsi="Arial" w:cs="Arial"/>
              </w:rPr>
              <w:t xml:space="preserve">fra overtagelsesdagen ophørt med at være medlem af foreningen og kan intet krav rette mod </w:t>
            </w:r>
            <w:r w:rsidRPr="007F074E">
              <w:rPr>
                <w:rFonts w:ascii="Arial" w:hAnsi="Arial" w:cs="Arial"/>
              </w:rPr>
              <w:t>dennes</w:t>
            </w:r>
            <w:r w:rsidRPr="00AD48FC">
              <w:rPr>
                <w:rFonts w:ascii="Arial" w:hAnsi="Arial" w:cs="Arial"/>
                <w:color w:val="FF0000"/>
              </w:rPr>
              <w:t xml:space="preserve"> </w:t>
            </w:r>
            <w:r w:rsidRPr="005A6F6E">
              <w:rPr>
                <w:rFonts w:ascii="Arial" w:hAnsi="Arial" w:cs="Arial"/>
              </w:rPr>
              <w:t xml:space="preserve">formue. </w:t>
            </w:r>
          </w:p>
          <w:p w14:paraId="6CF1F970" w14:textId="16464415" w:rsidR="007F074E" w:rsidRDefault="007F074E" w:rsidP="00372C1A">
            <w:pPr>
              <w:rPr>
                <w:rFonts w:ascii="Arial" w:hAnsi="Arial" w:cs="Arial"/>
              </w:rPr>
            </w:pPr>
          </w:p>
          <w:p w14:paraId="20AE89CF" w14:textId="77777777" w:rsidR="00D669D7" w:rsidRPr="005A6F6E" w:rsidRDefault="00D669D7" w:rsidP="00372C1A">
            <w:pPr>
              <w:rPr>
                <w:rFonts w:ascii="Arial" w:hAnsi="Arial" w:cs="Arial"/>
              </w:rPr>
            </w:pPr>
          </w:p>
          <w:p w14:paraId="0CF8B438" w14:textId="19FB27F0" w:rsidR="00372C1A" w:rsidRDefault="00372C1A" w:rsidP="00372C1A">
            <w:pPr>
              <w:rPr>
                <w:rFonts w:ascii="Arial" w:hAnsi="Arial" w:cs="Arial"/>
                <w:color w:val="FF0000"/>
              </w:rPr>
            </w:pPr>
            <w:r w:rsidRPr="005A6F6E">
              <w:rPr>
                <w:rFonts w:ascii="Arial" w:hAnsi="Arial" w:cs="Arial"/>
              </w:rPr>
              <w:t xml:space="preserve">Stk. 2. Den nye ejer indtræder i den tidligere ejers rettigheder og forpligtelser over for foreningen, idet den tidligere </w:t>
            </w:r>
            <w:proofErr w:type="gramStart"/>
            <w:r w:rsidRPr="005A6F6E">
              <w:rPr>
                <w:rFonts w:ascii="Arial" w:hAnsi="Arial" w:cs="Arial"/>
              </w:rPr>
              <w:t>ejer</w:t>
            </w:r>
            <w:proofErr w:type="gramEnd"/>
            <w:r w:rsidRPr="005A6F6E">
              <w:rPr>
                <w:rFonts w:ascii="Arial" w:hAnsi="Arial" w:cs="Arial"/>
              </w:rPr>
              <w:t xml:space="preserve"> </w:t>
            </w:r>
            <w:r w:rsidRPr="00AD48FC">
              <w:rPr>
                <w:rFonts w:ascii="Arial" w:hAnsi="Arial" w:cs="Arial"/>
                <w:color w:val="FF0000"/>
              </w:rPr>
              <w:t xml:space="preserve">dog tillige vedbliver at hæfte for eventuelle restancer over for foreningen, indtil den nye ejer har berigtiget restancerne og overtaget forpligtelserne. </w:t>
            </w:r>
          </w:p>
          <w:p w14:paraId="5337EB8B" w14:textId="62E99C2B" w:rsidR="007F074E" w:rsidRDefault="007F074E" w:rsidP="00372C1A">
            <w:pPr>
              <w:rPr>
                <w:rFonts w:ascii="Arial" w:hAnsi="Arial" w:cs="Arial"/>
              </w:rPr>
            </w:pPr>
          </w:p>
          <w:p w14:paraId="371912E2" w14:textId="57F64C34" w:rsidR="00D669D7" w:rsidRDefault="00D669D7" w:rsidP="00372C1A">
            <w:pPr>
              <w:rPr>
                <w:rFonts w:ascii="Arial" w:hAnsi="Arial" w:cs="Arial"/>
              </w:rPr>
            </w:pPr>
          </w:p>
          <w:p w14:paraId="1ED65A82" w14:textId="205AEB1F" w:rsidR="00D669D7" w:rsidRDefault="00D669D7" w:rsidP="00372C1A">
            <w:pPr>
              <w:rPr>
                <w:rFonts w:ascii="Arial" w:hAnsi="Arial" w:cs="Arial"/>
              </w:rPr>
            </w:pPr>
          </w:p>
          <w:p w14:paraId="5AFAB916" w14:textId="77777777" w:rsidR="00D669D7" w:rsidRPr="005A6F6E" w:rsidRDefault="00D669D7" w:rsidP="00372C1A">
            <w:pPr>
              <w:rPr>
                <w:rFonts w:ascii="Arial" w:hAnsi="Arial" w:cs="Arial"/>
              </w:rPr>
            </w:pPr>
          </w:p>
          <w:p w14:paraId="3C267C92" w14:textId="77777777" w:rsidR="00372C1A" w:rsidRDefault="00372C1A" w:rsidP="00372C1A">
            <w:pPr>
              <w:rPr>
                <w:rFonts w:ascii="Arial" w:hAnsi="Arial" w:cs="Arial"/>
              </w:rPr>
            </w:pPr>
            <w:r w:rsidRPr="005A6F6E">
              <w:rPr>
                <w:rFonts w:ascii="Arial" w:hAnsi="Arial" w:cs="Arial"/>
              </w:rPr>
              <w:t xml:space="preserve">Stk. 3. Både den tidligere og den nye ejer har pligt til at anmelde ejerskiftet senest 14 dage efter overtagelsesdagen til foreningen </w:t>
            </w:r>
            <w:r w:rsidRPr="00AD48FC">
              <w:rPr>
                <w:rFonts w:ascii="Arial" w:hAnsi="Arial" w:cs="Arial"/>
                <w:color w:val="FF0000"/>
              </w:rPr>
              <w:t xml:space="preserve">ved dennes kasserer og i forbindelse hermed oplyse foreningen om den nye ejers navn og bopæl samt parcellens </w:t>
            </w:r>
            <w:proofErr w:type="spellStart"/>
            <w:r w:rsidRPr="00AD48FC">
              <w:rPr>
                <w:rFonts w:ascii="Arial" w:hAnsi="Arial" w:cs="Arial"/>
                <w:color w:val="FF0000"/>
              </w:rPr>
              <w:t>parcelnr</w:t>
            </w:r>
            <w:proofErr w:type="spellEnd"/>
            <w:r w:rsidRPr="00AD48FC">
              <w:rPr>
                <w:rFonts w:ascii="Arial" w:hAnsi="Arial" w:cs="Arial"/>
                <w:color w:val="FF0000"/>
              </w:rPr>
              <w:t xml:space="preserve">. og matr.nr. </w:t>
            </w:r>
          </w:p>
          <w:p w14:paraId="670BDAF6" w14:textId="77777777" w:rsidR="006A06C7" w:rsidRDefault="006A06C7"/>
        </w:tc>
        <w:tc>
          <w:tcPr>
            <w:tcW w:w="4814" w:type="dxa"/>
          </w:tcPr>
          <w:p w14:paraId="74F71E7A" w14:textId="235406AB" w:rsidR="008177F9" w:rsidRDefault="008177F9" w:rsidP="008177F9">
            <w:pPr>
              <w:rPr>
                <w:rFonts w:ascii="Arial" w:hAnsi="Arial" w:cs="Arial"/>
              </w:rPr>
            </w:pPr>
            <w:r w:rsidRPr="003F5AE0">
              <w:rPr>
                <w:rFonts w:ascii="Arial" w:hAnsi="Arial" w:cs="Arial"/>
                <w:b/>
                <w:bCs/>
              </w:rPr>
              <w:t>§ 6</w:t>
            </w:r>
            <w:r w:rsidRPr="003F5AE0">
              <w:rPr>
                <w:rFonts w:ascii="Arial" w:hAnsi="Arial" w:cs="Arial"/>
              </w:rPr>
              <w:br/>
              <w:t xml:space="preserve">Når et medlem overdrager sin grund eller på anden måde ophører med at være ejer af denne, er </w:t>
            </w:r>
            <w:r w:rsidRPr="007F074E">
              <w:rPr>
                <w:rFonts w:ascii="Arial" w:hAnsi="Arial" w:cs="Arial"/>
                <w:color w:val="FF0000"/>
              </w:rPr>
              <w:t>vedkommende</w:t>
            </w:r>
            <w:r w:rsidRPr="003F5AE0">
              <w:rPr>
                <w:rFonts w:ascii="Arial" w:hAnsi="Arial" w:cs="Arial"/>
              </w:rPr>
              <w:t xml:space="preserve"> fra overtagelsesdagen ophørt med at være medlem af foreningen og kan intet krav rette mod dennes formue. </w:t>
            </w:r>
          </w:p>
          <w:p w14:paraId="6990996C" w14:textId="77777777" w:rsidR="007F074E" w:rsidRPr="003F5AE0" w:rsidRDefault="007F074E" w:rsidP="008177F9">
            <w:pPr>
              <w:rPr>
                <w:rFonts w:ascii="Arial" w:hAnsi="Arial" w:cs="Arial"/>
              </w:rPr>
            </w:pPr>
          </w:p>
          <w:p w14:paraId="47592F0C" w14:textId="6FC2911F" w:rsidR="008177F9" w:rsidRDefault="008177F9" w:rsidP="008177F9">
            <w:pPr>
              <w:rPr>
                <w:rFonts w:ascii="Arial" w:hAnsi="Arial" w:cs="Arial"/>
              </w:rPr>
            </w:pPr>
            <w:r w:rsidRPr="003F5AE0">
              <w:rPr>
                <w:rFonts w:ascii="Arial" w:hAnsi="Arial" w:cs="Arial"/>
              </w:rPr>
              <w:t xml:space="preserve">Stk. 2. Den nye ejer indtræder i den tidligere ejers rettigheder og forpligtelser over for foreningen jf. dog </w:t>
            </w:r>
            <w:r w:rsidR="00D669D7">
              <w:rPr>
                <w:rFonts w:ascii="Arial" w:hAnsi="Arial" w:cs="Arial"/>
              </w:rPr>
              <w:t>§ 6, stk.</w:t>
            </w:r>
            <w:r w:rsidRPr="003F5AE0">
              <w:rPr>
                <w:rFonts w:ascii="Arial" w:hAnsi="Arial" w:cs="Arial"/>
              </w:rPr>
              <w:t xml:space="preserve"> 3.</w:t>
            </w:r>
          </w:p>
          <w:p w14:paraId="06E112D3" w14:textId="77777777" w:rsidR="007F074E" w:rsidRPr="003F5AE0" w:rsidRDefault="007F074E" w:rsidP="008177F9">
            <w:pPr>
              <w:rPr>
                <w:rFonts w:ascii="Arial" w:hAnsi="Arial" w:cs="Arial"/>
              </w:rPr>
            </w:pPr>
          </w:p>
          <w:p w14:paraId="436EBB99" w14:textId="039BD1CB" w:rsidR="008177F9" w:rsidRDefault="008177F9" w:rsidP="008177F9">
            <w:pPr>
              <w:rPr>
                <w:rFonts w:ascii="Arial" w:hAnsi="Arial" w:cs="Arial"/>
              </w:rPr>
            </w:pPr>
            <w:r w:rsidRPr="003F5AE0">
              <w:rPr>
                <w:rFonts w:ascii="Arial" w:hAnsi="Arial" w:cs="Arial"/>
              </w:rPr>
              <w:t xml:space="preserve">Stk. 3. Hvis den tidligere ejer </w:t>
            </w:r>
            <w:r w:rsidRPr="003B655B">
              <w:rPr>
                <w:rFonts w:ascii="Arial" w:hAnsi="Arial" w:cs="Arial"/>
                <w:color w:val="FF0000"/>
              </w:rPr>
              <w:t xml:space="preserve">har forfalden gæld til foreningen, hæfter vedkommende fortsat for denne gæld over for foreningen, indtil den nye ejer har overtaget og vedkendt sig gældsforpligtelsen. </w:t>
            </w:r>
          </w:p>
          <w:p w14:paraId="0BCC0183" w14:textId="77777777" w:rsidR="007F074E" w:rsidRPr="003F5AE0" w:rsidRDefault="007F074E" w:rsidP="008177F9">
            <w:pPr>
              <w:rPr>
                <w:rFonts w:ascii="Arial" w:hAnsi="Arial" w:cs="Arial"/>
              </w:rPr>
            </w:pPr>
          </w:p>
          <w:p w14:paraId="60421443" w14:textId="77777777" w:rsidR="006A06C7" w:rsidRDefault="008177F9" w:rsidP="008177F9">
            <w:pPr>
              <w:rPr>
                <w:rFonts w:ascii="Arial" w:hAnsi="Arial" w:cs="Arial"/>
              </w:rPr>
            </w:pPr>
            <w:r w:rsidRPr="003F5AE0">
              <w:rPr>
                <w:rFonts w:ascii="Arial" w:hAnsi="Arial" w:cs="Arial"/>
              </w:rPr>
              <w:t xml:space="preserve">Stk. </w:t>
            </w:r>
            <w:r>
              <w:rPr>
                <w:rFonts w:ascii="Arial" w:hAnsi="Arial" w:cs="Arial"/>
              </w:rPr>
              <w:t>4</w:t>
            </w:r>
            <w:r w:rsidRPr="003F5AE0">
              <w:rPr>
                <w:rFonts w:ascii="Arial" w:hAnsi="Arial" w:cs="Arial"/>
              </w:rPr>
              <w:t xml:space="preserve">. Både den tidligere og den nye ejer har pligt til at anmelde ejerskiftet senest 14 dage efter overtagelsesdagen til foreningen </w:t>
            </w:r>
            <w:r w:rsidRPr="007F074E">
              <w:rPr>
                <w:rFonts w:ascii="Arial" w:hAnsi="Arial" w:cs="Arial"/>
                <w:color w:val="FF0000"/>
              </w:rPr>
              <w:t>på mailadresse: bestyrelsen@jmknudsensvej.dk.</w:t>
            </w:r>
            <w:r w:rsidRPr="007F074E">
              <w:rPr>
                <w:rFonts w:ascii="Arial" w:hAnsi="Arial" w:cs="Arial"/>
                <w:color w:val="FF0000"/>
              </w:rPr>
              <w:br/>
              <w:t xml:space="preserve">I forbindelse hermed skal der informeres om den nye ejers navn og bopæl samt parcellens </w:t>
            </w:r>
            <w:proofErr w:type="spellStart"/>
            <w:r w:rsidRPr="007F074E">
              <w:rPr>
                <w:rFonts w:ascii="Arial" w:hAnsi="Arial" w:cs="Arial"/>
                <w:color w:val="FF0000"/>
              </w:rPr>
              <w:t>parcelnr</w:t>
            </w:r>
            <w:proofErr w:type="spellEnd"/>
            <w:r w:rsidRPr="007F074E">
              <w:rPr>
                <w:rFonts w:ascii="Arial" w:hAnsi="Arial" w:cs="Arial"/>
                <w:color w:val="FF0000"/>
              </w:rPr>
              <w:t>. og matr.nr.</w:t>
            </w:r>
          </w:p>
          <w:p w14:paraId="4CDBF605" w14:textId="2C62AAE0" w:rsidR="007F074E" w:rsidRDefault="007F074E" w:rsidP="008177F9"/>
        </w:tc>
      </w:tr>
      <w:tr w:rsidR="006A06C7" w14:paraId="0141E212" w14:textId="77777777" w:rsidTr="006A06C7">
        <w:trPr>
          <w:trHeight w:val="269"/>
        </w:trPr>
        <w:tc>
          <w:tcPr>
            <w:tcW w:w="4814" w:type="dxa"/>
          </w:tcPr>
          <w:p w14:paraId="285ACD7A" w14:textId="5F9B5D01" w:rsidR="00372C1A" w:rsidRDefault="00372C1A" w:rsidP="00372C1A">
            <w:pPr>
              <w:rPr>
                <w:rFonts w:ascii="Arial" w:hAnsi="Arial" w:cs="Arial"/>
                <w:color w:val="FF0000"/>
              </w:rPr>
            </w:pPr>
            <w:r w:rsidRPr="006B5B47">
              <w:rPr>
                <w:rFonts w:ascii="Arial" w:hAnsi="Arial" w:cs="Arial"/>
                <w:b/>
                <w:bCs/>
              </w:rPr>
              <w:t>§ 6</w:t>
            </w:r>
            <w:r>
              <w:rPr>
                <w:rFonts w:ascii="Arial" w:hAnsi="Arial" w:cs="Arial"/>
              </w:rPr>
              <w:br/>
            </w:r>
            <w:r w:rsidRPr="00D669D7">
              <w:rPr>
                <w:rFonts w:ascii="Arial" w:hAnsi="Arial" w:cs="Arial"/>
                <w:color w:val="FF0000"/>
              </w:rPr>
              <w:t xml:space="preserve">Foreningens medlemmer hæfter i forhold til tredjemand ikke solidarisk for foreningens forpligtelser. </w:t>
            </w:r>
          </w:p>
          <w:p w14:paraId="664BCB4C" w14:textId="77777777" w:rsidR="00D669D7" w:rsidRPr="005A6F6E" w:rsidRDefault="00D669D7" w:rsidP="00372C1A">
            <w:pPr>
              <w:rPr>
                <w:rFonts w:ascii="Arial" w:hAnsi="Arial" w:cs="Arial"/>
              </w:rPr>
            </w:pPr>
          </w:p>
          <w:p w14:paraId="3E8976F8" w14:textId="19CEBB87" w:rsidR="00372C1A" w:rsidRDefault="00372C1A" w:rsidP="00372C1A">
            <w:pPr>
              <w:rPr>
                <w:rFonts w:ascii="Arial" w:hAnsi="Arial" w:cs="Arial"/>
              </w:rPr>
            </w:pPr>
            <w:r w:rsidRPr="005A6F6E">
              <w:rPr>
                <w:rFonts w:ascii="Arial" w:hAnsi="Arial" w:cs="Arial"/>
              </w:rPr>
              <w:t xml:space="preserve">Stk. 2. I forholdet til foreningen </w:t>
            </w:r>
            <w:r w:rsidRPr="00D669D7">
              <w:rPr>
                <w:rFonts w:ascii="Arial" w:hAnsi="Arial" w:cs="Arial"/>
              </w:rPr>
              <w:t xml:space="preserve">hæfter medlemmerne pro rata, </w:t>
            </w:r>
            <w:r w:rsidRPr="005A6F6E">
              <w:rPr>
                <w:rFonts w:ascii="Arial" w:hAnsi="Arial" w:cs="Arial"/>
              </w:rPr>
              <w:t xml:space="preserve">hvilket også skal </w:t>
            </w:r>
            <w:r w:rsidRPr="005A6F6E">
              <w:rPr>
                <w:rFonts w:ascii="Arial" w:hAnsi="Arial" w:cs="Arial"/>
              </w:rPr>
              <w:lastRenderedPageBreak/>
              <w:t xml:space="preserve">gælde for tab, som foreningen har på enkelte medlemmer. </w:t>
            </w:r>
          </w:p>
          <w:p w14:paraId="2AFCF2CD" w14:textId="544E6082" w:rsidR="00D669D7" w:rsidRDefault="00D669D7" w:rsidP="00372C1A">
            <w:pPr>
              <w:rPr>
                <w:rFonts w:ascii="Arial" w:hAnsi="Arial" w:cs="Arial"/>
              </w:rPr>
            </w:pPr>
          </w:p>
          <w:p w14:paraId="5DD940C1" w14:textId="72960AAC" w:rsidR="001210AC" w:rsidRDefault="001210AC" w:rsidP="00372C1A">
            <w:pPr>
              <w:rPr>
                <w:rFonts w:ascii="Arial" w:hAnsi="Arial" w:cs="Arial"/>
              </w:rPr>
            </w:pPr>
          </w:p>
          <w:p w14:paraId="01244B2B" w14:textId="68646CA3" w:rsidR="001210AC" w:rsidRDefault="001210AC" w:rsidP="00372C1A">
            <w:pPr>
              <w:rPr>
                <w:rFonts w:ascii="Arial" w:hAnsi="Arial" w:cs="Arial"/>
              </w:rPr>
            </w:pPr>
          </w:p>
          <w:p w14:paraId="6FA89602" w14:textId="318FCC81" w:rsidR="001210AC" w:rsidRDefault="001210AC" w:rsidP="00372C1A">
            <w:pPr>
              <w:rPr>
                <w:rFonts w:ascii="Arial" w:hAnsi="Arial" w:cs="Arial"/>
              </w:rPr>
            </w:pPr>
          </w:p>
          <w:p w14:paraId="74A53B6A" w14:textId="77777777" w:rsidR="001210AC" w:rsidRPr="005A6F6E" w:rsidRDefault="001210AC" w:rsidP="00372C1A">
            <w:pPr>
              <w:rPr>
                <w:rFonts w:ascii="Arial" w:hAnsi="Arial" w:cs="Arial"/>
              </w:rPr>
            </w:pPr>
          </w:p>
          <w:p w14:paraId="3AA5E408" w14:textId="3DEE3A7B" w:rsidR="00372C1A" w:rsidRDefault="00372C1A" w:rsidP="00372C1A">
            <w:pPr>
              <w:rPr>
                <w:rFonts w:ascii="Arial" w:hAnsi="Arial" w:cs="Arial"/>
              </w:rPr>
            </w:pPr>
            <w:r w:rsidRPr="005A6F6E">
              <w:rPr>
                <w:rFonts w:ascii="Arial" w:hAnsi="Arial" w:cs="Arial"/>
              </w:rPr>
              <w:t xml:space="preserve">Stk. 3. </w:t>
            </w:r>
            <w:r w:rsidRPr="00AD48FC">
              <w:rPr>
                <w:rFonts w:ascii="Arial" w:hAnsi="Arial" w:cs="Arial"/>
                <w:color w:val="FF0000"/>
              </w:rPr>
              <w:t xml:space="preserve">I øvrigt betaler </w:t>
            </w:r>
            <w:r w:rsidRPr="005A6F6E">
              <w:rPr>
                <w:rFonts w:ascii="Arial" w:hAnsi="Arial" w:cs="Arial"/>
              </w:rPr>
              <w:t xml:space="preserve">hvert medlem for hver grund eller boligenhed, </w:t>
            </w:r>
            <w:r w:rsidRPr="001210AC">
              <w:rPr>
                <w:rFonts w:ascii="Arial" w:hAnsi="Arial" w:cs="Arial"/>
                <w:color w:val="FF0000"/>
              </w:rPr>
              <w:t>dette</w:t>
            </w:r>
            <w:r w:rsidRPr="00DF31F4">
              <w:rPr>
                <w:rFonts w:ascii="Arial" w:hAnsi="Arial" w:cs="Arial"/>
              </w:rPr>
              <w:t xml:space="preserve"> </w:t>
            </w:r>
            <w:r w:rsidRPr="005A6F6E">
              <w:rPr>
                <w:rFonts w:ascii="Arial" w:hAnsi="Arial" w:cs="Arial"/>
              </w:rPr>
              <w:t xml:space="preserve">ejer, et årligt kontingent til foreningens administration og øvrige udgifter, til betaling forud den 1. maj. Det årlige kontingent fastsættes af den ordinære generalforsamling. </w:t>
            </w:r>
          </w:p>
          <w:p w14:paraId="774652BA" w14:textId="77777777" w:rsidR="00D669D7" w:rsidRPr="005A6F6E" w:rsidRDefault="00D669D7" w:rsidP="00372C1A">
            <w:pPr>
              <w:rPr>
                <w:rFonts w:ascii="Arial" w:hAnsi="Arial" w:cs="Arial"/>
              </w:rPr>
            </w:pPr>
          </w:p>
          <w:p w14:paraId="0929DBE1" w14:textId="5FE0A5CD" w:rsidR="00372C1A" w:rsidRDefault="00372C1A" w:rsidP="00372C1A">
            <w:pPr>
              <w:rPr>
                <w:rFonts w:ascii="Arial" w:hAnsi="Arial" w:cs="Arial"/>
              </w:rPr>
            </w:pPr>
            <w:r w:rsidRPr="005A6F6E">
              <w:rPr>
                <w:rFonts w:ascii="Arial" w:hAnsi="Arial" w:cs="Arial"/>
              </w:rPr>
              <w:t xml:space="preserve">Stk. 4. Indbetaling af kontingent kan ske til foreningens </w:t>
            </w:r>
            <w:r w:rsidRPr="001210AC">
              <w:rPr>
                <w:rFonts w:ascii="Arial" w:hAnsi="Arial" w:cs="Arial"/>
                <w:color w:val="FF0000"/>
              </w:rPr>
              <w:t xml:space="preserve">girokonto eller sted, </w:t>
            </w:r>
            <w:r w:rsidRPr="005A6F6E">
              <w:rPr>
                <w:rFonts w:ascii="Arial" w:hAnsi="Arial" w:cs="Arial"/>
              </w:rPr>
              <w:t xml:space="preserve">angivet af Grundejerforeningens bestyrelse. </w:t>
            </w:r>
          </w:p>
          <w:p w14:paraId="4845899B" w14:textId="77777777" w:rsidR="00D669D7" w:rsidRPr="005A6F6E" w:rsidRDefault="00D669D7" w:rsidP="00372C1A">
            <w:pPr>
              <w:rPr>
                <w:rFonts w:ascii="Arial" w:hAnsi="Arial" w:cs="Arial"/>
              </w:rPr>
            </w:pPr>
          </w:p>
          <w:p w14:paraId="25E4F977" w14:textId="2EBCDADF" w:rsidR="00372C1A" w:rsidRDefault="00372C1A" w:rsidP="00372C1A">
            <w:pPr>
              <w:rPr>
                <w:rFonts w:ascii="Arial" w:hAnsi="Arial" w:cs="Arial"/>
                <w:color w:val="FF0000"/>
              </w:rPr>
            </w:pPr>
            <w:r w:rsidRPr="005A6F6E">
              <w:rPr>
                <w:rFonts w:ascii="Arial" w:hAnsi="Arial" w:cs="Arial"/>
              </w:rPr>
              <w:t>Stk. 5.</w:t>
            </w:r>
            <w:r w:rsidRPr="00ED4A58">
              <w:rPr>
                <w:rFonts w:ascii="Arial" w:hAnsi="Arial" w:cs="Arial"/>
                <w:color w:val="FF0000"/>
              </w:rPr>
              <w:t xml:space="preserve"> </w:t>
            </w:r>
            <w:r w:rsidRPr="00DF31F4">
              <w:rPr>
                <w:rFonts w:ascii="Arial" w:hAnsi="Arial" w:cs="Arial"/>
                <w:color w:val="FF0000"/>
              </w:rPr>
              <w:t>Er et medlem mere end 1</w:t>
            </w:r>
            <w:r w:rsidRPr="00ED4A58">
              <w:rPr>
                <w:rFonts w:ascii="Arial" w:hAnsi="Arial" w:cs="Arial"/>
                <w:color w:val="FF0000"/>
              </w:rPr>
              <w:t xml:space="preserve"> måned </w:t>
            </w:r>
            <w:r w:rsidRPr="00DF31F4">
              <w:rPr>
                <w:rFonts w:ascii="Arial" w:hAnsi="Arial" w:cs="Arial"/>
                <w:color w:val="FF0000"/>
              </w:rPr>
              <w:t xml:space="preserve">i restance til foreningen, kan det pågældende beløb inddrives ad retslig vej, efter at der forinden er givet medlemmet skriftlig påmindelse om inden 8 dage at berigtige restancen. </w:t>
            </w:r>
          </w:p>
          <w:p w14:paraId="1E257581" w14:textId="77777777" w:rsidR="00D669D7" w:rsidRPr="00DF31F4" w:rsidRDefault="00D669D7" w:rsidP="00372C1A">
            <w:pPr>
              <w:rPr>
                <w:rFonts w:ascii="Arial" w:hAnsi="Arial" w:cs="Arial"/>
              </w:rPr>
            </w:pPr>
          </w:p>
          <w:p w14:paraId="5C4322F2" w14:textId="0CBF41DD" w:rsidR="00372C1A" w:rsidRDefault="00372C1A" w:rsidP="00372C1A">
            <w:pPr>
              <w:rPr>
                <w:rFonts w:ascii="Arial" w:hAnsi="Arial" w:cs="Arial"/>
              </w:rPr>
            </w:pPr>
            <w:r w:rsidRPr="005A6F6E">
              <w:rPr>
                <w:rFonts w:ascii="Arial" w:hAnsi="Arial" w:cs="Arial"/>
              </w:rPr>
              <w:t xml:space="preserve">Stk. 6. </w:t>
            </w:r>
            <w:r w:rsidRPr="001E04B9">
              <w:rPr>
                <w:rFonts w:ascii="Arial" w:hAnsi="Arial" w:cs="Arial"/>
                <w:color w:val="FF0000"/>
              </w:rPr>
              <w:t xml:space="preserve">Alle omkostninger i forbindelse med inddrivelsen betales af vedkommende restant, der endvidere skal betale et administrationstillæg for restancen, svarende til ¼ af årskontingentet. </w:t>
            </w:r>
          </w:p>
          <w:p w14:paraId="204E647F" w14:textId="77777777" w:rsidR="001210AC" w:rsidRPr="005A6F6E" w:rsidRDefault="001210AC" w:rsidP="00372C1A">
            <w:pPr>
              <w:rPr>
                <w:rFonts w:ascii="Arial" w:hAnsi="Arial" w:cs="Arial"/>
              </w:rPr>
            </w:pPr>
          </w:p>
          <w:p w14:paraId="16A07A27" w14:textId="77777777" w:rsidR="00372C1A" w:rsidRPr="005A6F6E" w:rsidRDefault="00372C1A" w:rsidP="00372C1A">
            <w:pPr>
              <w:rPr>
                <w:rFonts w:ascii="Arial" w:hAnsi="Arial" w:cs="Arial"/>
              </w:rPr>
            </w:pPr>
            <w:r w:rsidRPr="005A6F6E">
              <w:rPr>
                <w:rFonts w:ascii="Arial" w:hAnsi="Arial" w:cs="Arial"/>
              </w:rPr>
              <w:t xml:space="preserve">Stk. 7. Er restancen ikke betalt senest 8 dage før en generalforsamling, fortabes retten til at deltage i denne generalforsamling samt valgbarhed. </w:t>
            </w:r>
          </w:p>
          <w:p w14:paraId="3A3E83CB" w14:textId="77777777" w:rsidR="006A06C7" w:rsidRDefault="006A06C7"/>
        </w:tc>
        <w:tc>
          <w:tcPr>
            <w:tcW w:w="4814" w:type="dxa"/>
          </w:tcPr>
          <w:p w14:paraId="7B513A39" w14:textId="04C31DF2" w:rsidR="008177F9" w:rsidRDefault="008177F9" w:rsidP="008177F9">
            <w:pPr>
              <w:rPr>
                <w:rFonts w:ascii="Arial" w:hAnsi="Arial" w:cs="Arial"/>
                <w:color w:val="FF0000"/>
              </w:rPr>
            </w:pPr>
            <w:r w:rsidRPr="003F5AE0">
              <w:rPr>
                <w:rFonts w:ascii="Arial" w:hAnsi="Arial" w:cs="Arial"/>
                <w:b/>
                <w:bCs/>
              </w:rPr>
              <w:lastRenderedPageBreak/>
              <w:t>§ 7</w:t>
            </w:r>
            <w:r w:rsidRPr="003F5AE0">
              <w:rPr>
                <w:rFonts w:ascii="Arial" w:hAnsi="Arial" w:cs="Arial"/>
              </w:rPr>
              <w:br/>
            </w:r>
            <w:r w:rsidRPr="00D669D7">
              <w:rPr>
                <w:rFonts w:ascii="Arial" w:hAnsi="Arial" w:cs="Arial"/>
                <w:color w:val="FF0000"/>
              </w:rPr>
              <w:t xml:space="preserve">I forhold til tredjemand hæfter medlemmerne ikke solidarisk for foreningens forpligtelser, og der kan ikke rettes et direkte krav mod medlemmerne. </w:t>
            </w:r>
          </w:p>
          <w:p w14:paraId="4C607FA4" w14:textId="77777777" w:rsidR="00D669D7" w:rsidRPr="003F5AE0" w:rsidRDefault="00D669D7" w:rsidP="008177F9">
            <w:pPr>
              <w:rPr>
                <w:rFonts w:ascii="Arial" w:hAnsi="Arial" w:cs="Arial"/>
              </w:rPr>
            </w:pPr>
          </w:p>
          <w:p w14:paraId="7633932A" w14:textId="77777777" w:rsidR="008177F9" w:rsidRPr="003F5AE0" w:rsidRDefault="008177F9" w:rsidP="008177F9">
            <w:pPr>
              <w:rPr>
                <w:rFonts w:ascii="Arial" w:hAnsi="Arial" w:cs="Arial"/>
              </w:rPr>
            </w:pPr>
            <w:r w:rsidRPr="003F5AE0">
              <w:rPr>
                <w:rFonts w:ascii="Arial" w:hAnsi="Arial" w:cs="Arial"/>
              </w:rPr>
              <w:t xml:space="preserve">Stk. 2. I forholdet til foreningen hæfter medlemmerne pro rata, </w:t>
            </w:r>
            <w:r w:rsidRPr="00D669D7">
              <w:rPr>
                <w:rFonts w:ascii="Arial" w:hAnsi="Arial" w:cs="Arial"/>
                <w:color w:val="FF0000"/>
              </w:rPr>
              <w:t xml:space="preserve">dvs. alene for den </w:t>
            </w:r>
            <w:r w:rsidRPr="00D669D7">
              <w:rPr>
                <w:rFonts w:ascii="Arial" w:hAnsi="Arial" w:cs="Arial"/>
                <w:color w:val="FF0000"/>
              </w:rPr>
              <w:lastRenderedPageBreak/>
              <w:t xml:space="preserve">enkeltes andel af gælden. </w:t>
            </w:r>
            <w:r w:rsidRPr="003F5AE0">
              <w:rPr>
                <w:rFonts w:ascii="Arial" w:hAnsi="Arial" w:cs="Arial"/>
              </w:rPr>
              <w:t xml:space="preserve">Dette gælder også for tab, som foreningen har på enkelte medlemmer. </w:t>
            </w:r>
          </w:p>
          <w:p w14:paraId="5E4ADEF9" w14:textId="77777777" w:rsidR="006A06C7" w:rsidRDefault="006A06C7"/>
          <w:p w14:paraId="621E840B" w14:textId="77777777" w:rsidR="008177F9" w:rsidRDefault="008177F9"/>
          <w:p w14:paraId="3D6C364A" w14:textId="77777777" w:rsidR="008177F9" w:rsidRPr="003F5AE0" w:rsidRDefault="008177F9" w:rsidP="008177F9">
            <w:pPr>
              <w:rPr>
                <w:rFonts w:ascii="Arial" w:hAnsi="Arial" w:cs="Arial"/>
                <w:b/>
                <w:bCs/>
              </w:rPr>
            </w:pPr>
            <w:r w:rsidRPr="001210AC">
              <w:rPr>
                <w:rFonts w:ascii="Arial" w:hAnsi="Arial" w:cs="Arial"/>
                <w:b/>
                <w:bCs/>
                <w:color w:val="FF0000"/>
              </w:rPr>
              <w:t>Kontingent</w:t>
            </w:r>
          </w:p>
          <w:p w14:paraId="7B6B86C7" w14:textId="01E54773" w:rsidR="008177F9" w:rsidRDefault="008177F9" w:rsidP="008177F9">
            <w:pPr>
              <w:rPr>
                <w:rFonts w:ascii="Arial" w:hAnsi="Arial" w:cs="Arial"/>
              </w:rPr>
            </w:pPr>
            <w:r w:rsidRPr="003F5AE0">
              <w:rPr>
                <w:rFonts w:ascii="Arial" w:hAnsi="Arial" w:cs="Arial"/>
                <w:b/>
                <w:bCs/>
              </w:rPr>
              <w:t>§ 8</w:t>
            </w:r>
            <w:r w:rsidRPr="003F5AE0">
              <w:rPr>
                <w:rFonts w:ascii="Arial" w:hAnsi="Arial" w:cs="Arial"/>
              </w:rPr>
              <w:br/>
              <w:t xml:space="preserve">Hvert medlem betaler for hver grund eller boligenhed, </w:t>
            </w:r>
            <w:r w:rsidRPr="001210AC">
              <w:rPr>
                <w:rFonts w:ascii="Arial" w:hAnsi="Arial" w:cs="Arial"/>
                <w:color w:val="FF0000"/>
              </w:rPr>
              <w:t xml:space="preserve">vedkommende </w:t>
            </w:r>
            <w:r w:rsidRPr="003F5AE0">
              <w:rPr>
                <w:rFonts w:ascii="Arial" w:hAnsi="Arial" w:cs="Arial"/>
              </w:rPr>
              <w:t xml:space="preserve">ejer, et årligt kontingent til foreningens administration og øvrige udgifter, til betaling forud den 1. maj. Det årlige kontingent fastsættes af den ordinære generalforsamling. </w:t>
            </w:r>
          </w:p>
          <w:p w14:paraId="53F2B6A8" w14:textId="77777777" w:rsidR="001210AC" w:rsidRPr="003F5AE0" w:rsidRDefault="001210AC" w:rsidP="008177F9">
            <w:pPr>
              <w:rPr>
                <w:rFonts w:ascii="Arial" w:hAnsi="Arial" w:cs="Arial"/>
              </w:rPr>
            </w:pPr>
          </w:p>
          <w:p w14:paraId="671E6E96" w14:textId="2156277F" w:rsidR="008177F9" w:rsidRDefault="008177F9" w:rsidP="008177F9">
            <w:pPr>
              <w:rPr>
                <w:rFonts w:ascii="Arial" w:hAnsi="Arial" w:cs="Arial"/>
              </w:rPr>
            </w:pPr>
            <w:r w:rsidRPr="003F5AE0">
              <w:rPr>
                <w:rFonts w:ascii="Arial" w:hAnsi="Arial" w:cs="Arial"/>
              </w:rPr>
              <w:t>Stk. 2. Indbetaling af kontingent kan ske til foreningens</w:t>
            </w:r>
            <w:r w:rsidRPr="001210AC">
              <w:rPr>
                <w:rFonts w:ascii="Arial" w:hAnsi="Arial" w:cs="Arial"/>
                <w:color w:val="FF0000"/>
              </w:rPr>
              <w:t xml:space="preserve"> konto </w:t>
            </w:r>
            <w:r w:rsidRPr="003F5AE0">
              <w:rPr>
                <w:rFonts w:ascii="Arial" w:hAnsi="Arial" w:cs="Arial"/>
              </w:rPr>
              <w:t xml:space="preserve">angivet af Grundejerforeningens bestyrelse. </w:t>
            </w:r>
          </w:p>
          <w:p w14:paraId="0136032A" w14:textId="77777777" w:rsidR="001210AC" w:rsidRPr="003F5AE0" w:rsidRDefault="001210AC" w:rsidP="008177F9">
            <w:pPr>
              <w:rPr>
                <w:rFonts w:ascii="Arial" w:hAnsi="Arial" w:cs="Arial"/>
              </w:rPr>
            </w:pPr>
          </w:p>
          <w:p w14:paraId="158558B8" w14:textId="10241570" w:rsidR="008177F9" w:rsidRDefault="008177F9" w:rsidP="008177F9">
            <w:pPr>
              <w:rPr>
                <w:rFonts w:ascii="Arial" w:hAnsi="Arial" w:cs="Arial"/>
              </w:rPr>
            </w:pPr>
            <w:r w:rsidRPr="003F5AE0">
              <w:rPr>
                <w:rFonts w:ascii="Arial" w:hAnsi="Arial" w:cs="Arial"/>
              </w:rPr>
              <w:t xml:space="preserve">Stk. 3. </w:t>
            </w:r>
            <w:r w:rsidRPr="001E04B9">
              <w:rPr>
                <w:rFonts w:ascii="Arial" w:hAnsi="Arial" w:cs="Arial"/>
                <w:color w:val="FF0000"/>
              </w:rPr>
              <w:t xml:space="preserve">Ved ikke rettidig betaling af kontingent pålægges et rykkergebyr på 100,00 kr. pr. rykkerskrivelse fra og med anden rykkerskrivelse. </w:t>
            </w:r>
          </w:p>
          <w:p w14:paraId="53571F7D" w14:textId="77777777" w:rsidR="001210AC" w:rsidRPr="003F5AE0" w:rsidRDefault="001210AC" w:rsidP="008177F9">
            <w:pPr>
              <w:rPr>
                <w:rFonts w:ascii="Arial" w:hAnsi="Arial" w:cs="Arial"/>
              </w:rPr>
            </w:pPr>
          </w:p>
          <w:p w14:paraId="37A957B9" w14:textId="505FCD6C" w:rsidR="008177F9" w:rsidRDefault="008177F9" w:rsidP="008177F9">
            <w:pPr>
              <w:rPr>
                <w:rFonts w:ascii="Arial" w:hAnsi="Arial" w:cs="Arial"/>
              </w:rPr>
            </w:pPr>
            <w:r w:rsidRPr="003F5AE0">
              <w:rPr>
                <w:rFonts w:ascii="Arial" w:hAnsi="Arial" w:cs="Arial"/>
              </w:rPr>
              <w:t xml:space="preserve">Stk. 4. </w:t>
            </w:r>
            <w:r w:rsidRPr="001E04B9">
              <w:rPr>
                <w:rFonts w:ascii="Arial" w:hAnsi="Arial" w:cs="Arial"/>
                <w:color w:val="FF0000"/>
              </w:rPr>
              <w:t xml:space="preserve">Er et medlem mere end 6 måned i restance til foreningen, kan det pågældende beløb inddrives ad retslig vej, efter at der forinden er givet medlemmet skriftlig påmindelse om inden 8 dage at berigtige restancen. </w:t>
            </w:r>
          </w:p>
          <w:p w14:paraId="065883A7" w14:textId="77777777" w:rsidR="001210AC" w:rsidRPr="003F5AE0" w:rsidRDefault="001210AC" w:rsidP="008177F9">
            <w:pPr>
              <w:rPr>
                <w:rFonts w:ascii="Arial" w:hAnsi="Arial" w:cs="Arial"/>
                <w:b/>
                <w:bCs/>
              </w:rPr>
            </w:pPr>
          </w:p>
          <w:p w14:paraId="7697159E" w14:textId="77777777" w:rsidR="008177F9" w:rsidRPr="003F5AE0" w:rsidRDefault="008177F9" w:rsidP="008177F9">
            <w:pPr>
              <w:rPr>
                <w:rFonts w:ascii="Arial" w:hAnsi="Arial" w:cs="Arial"/>
              </w:rPr>
            </w:pPr>
            <w:r w:rsidRPr="003F5AE0">
              <w:rPr>
                <w:rFonts w:ascii="Arial" w:hAnsi="Arial" w:cs="Arial"/>
              </w:rPr>
              <w:t xml:space="preserve">Stk. 5. Er restancen ikke betalt senest 8 dage før en generalforsamling, fortabes retten til at deltage i denne generalforsamling samt valgbarhed. </w:t>
            </w:r>
          </w:p>
          <w:p w14:paraId="0B52C450" w14:textId="7958E38D" w:rsidR="008177F9" w:rsidRDefault="008177F9"/>
        </w:tc>
      </w:tr>
      <w:tr w:rsidR="006A06C7" w14:paraId="3FEA3712" w14:textId="77777777" w:rsidTr="006A06C7">
        <w:trPr>
          <w:trHeight w:val="269"/>
        </w:trPr>
        <w:tc>
          <w:tcPr>
            <w:tcW w:w="4814" w:type="dxa"/>
          </w:tcPr>
          <w:p w14:paraId="6589EC84" w14:textId="77777777" w:rsidR="007A6E3E" w:rsidRPr="006B5B47" w:rsidRDefault="007A6E3E" w:rsidP="007A6E3E">
            <w:pPr>
              <w:rPr>
                <w:rFonts w:ascii="Arial" w:hAnsi="Arial" w:cs="Arial"/>
                <w:b/>
                <w:bCs/>
              </w:rPr>
            </w:pPr>
            <w:r w:rsidRPr="006B5B47">
              <w:rPr>
                <w:rFonts w:ascii="Arial" w:hAnsi="Arial" w:cs="Arial"/>
                <w:b/>
                <w:bCs/>
              </w:rPr>
              <w:lastRenderedPageBreak/>
              <w:t xml:space="preserve">Generalforsamlingen </w:t>
            </w:r>
          </w:p>
          <w:p w14:paraId="77437A1D" w14:textId="77777777" w:rsidR="007A6E3E" w:rsidRPr="005A6F6E" w:rsidRDefault="007A6E3E" w:rsidP="007A6E3E">
            <w:pPr>
              <w:rPr>
                <w:rFonts w:ascii="Arial" w:hAnsi="Arial" w:cs="Arial"/>
              </w:rPr>
            </w:pPr>
            <w:r w:rsidRPr="006B5B47">
              <w:rPr>
                <w:rFonts w:ascii="Arial" w:hAnsi="Arial" w:cs="Arial"/>
                <w:b/>
                <w:bCs/>
              </w:rPr>
              <w:t>§ 7</w:t>
            </w:r>
            <w:r>
              <w:rPr>
                <w:rFonts w:ascii="Arial" w:hAnsi="Arial" w:cs="Arial"/>
              </w:rPr>
              <w:br/>
            </w:r>
            <w:r w:rsidRPr="005A6F6E">
              <w:rPr>
                <w:rFonts w:ascii="Arial" w:hAnsi="Arial" w:cs="Arial"/>
              </w:rPr>
              <w:t xml:space="preserve">Generalforsamlingen er </w:t>
            </w:r>
            <w:r w:rsidRPr="001E04B9">
              <w:rPr>
                <w:rFonts w:ascii="Arial" w:hAnsi="Arial" w:cs="Arial"/>
              </w:rPr>
              <w:t xml:space="preserve">foreningens øverste myndighed. </w:t>
            </w:r>
          </w:p>
          <w:p w14:paraId="578A7812" w14:textId="77777777" w:rsidR="006A06C7" w:rsidRDefault="006A06C7"/>
        </w:tc>
        <w:tc>
          <w:tcPr>
            <w:tcW w:w="4814" w:type="dxa"/>
          </w:tcPr>
          <w:p w14:paraId="3AC6256D" w14:textId="77777777" w:rsidR="008177F9" w:rsidRPr="003F5AE0" w:rsidRDefault="008177F9" w:rsidP="008177F9">
            <w:pPr>
              <w:rPr>
                <w:rFonts w:ascii="Arial" w:hAnsi="Arial" w:cs="Arial"/>
                <w:b/>
                <w:bCs/>
              </w:rPr>
            </w:pPr>
            <w:r w:rsidRPr="003F5AE0">
              <w:rPr>
                <w:rFonts w:ascii="Arial" w:hAnsi="Arial" w:cs="Arial"/>
                <w:b/>
                <w:bCs/>
              </w:rPr>
              <w:t xml:space="preserve">Generalforsamlingen </w:t>
            </w:r>
          </w:p>
          <w:p w14:paraId="5E96974B" w14:textId="77777777" w:rsidR="008177F9" w:rsidRPr="003F5AE0" w:rsidRDefault="008177F9" w:rsidP="008177F9">
            <w:pPr>
              <w:rPr>
                <w:rFonts w:ascii="Arial" w:hAnsi="Arial" w:cs="Arial"/>
              </w:rPr>
            </w:pPr>
            <w:r w:rsidRPr="003F5AE0">
              <w:rPr>
                <w:rFonts w:ascii="Arial" w:hAnsi="Arial" w:cs="Arial"/>
                <w:b/>
                <w:bCs/>
              </w:rPr>
              <w:t>§ 9</w:t>
            </w:r>
            <w:r w:rsidRPr="003F5AE0">
              <w:rPr>
                <w:rFonts w:ascii="Arial" w:hAnsi="Arial" w:cs="Arial"/>
              </w:rPr>
              <w:br/>
              <w:t xml:space="preserve">Generalforsamlingen er foreningens øverste myndighed. </w:t>
            </w:r>
          </w:p>
          <w:p w14:paraId="762D38D5" w14:textId="77777777" w:rsidR="006A06C7" w:rsidRDefault="006A06C7"/>
        </w:tc>
      </w:tr>
      <w:tr w:rsidR="006A06C7" w14:paraId="2393A3A6" w14:textId="77777777" w:rsidTr="006A06C7">
        <w:trPr>
          <w:trHeight w:val="269"/>
        </w:trPr>
        <w:tc>
          <w:tcPr>
            <w:tcW w:w="4814" w:type="dxa"/>
          </w:tcPr>
          <w:p w14:paraId="7478CEB2" w14:textId="152EC4C3" w:rsidR="007A6E3E" w:rsidRDefault="007A6E3E" w:rsidP="007A6E3E">
            <w:pPr>
              <w:rPr>
                <w:rFonts w:ascii="Arial" w:hAnsi="Arial" w:cs="Arial"/>
              </w:rPr>
            </w:pPr>
            <w:r w:rsidRPr="006B5B47">
              <w:rPr>
                <w:rFonts w:ascii="Arial" w:hAnsi="Arial" w:cs="Arial"/>
                <w:b/>
                <w:bCs/>
              </w:rPr>
              <w:t>§ 8</w:t>
            </w:r>
            <w:r>
              <w:rPr>
                <w:rFonts w:ascii="Arial" w:hAnsi="Arial" w:cs="Arial"/>
              </w:rPr>
              <w:br/>
            </w:r>
            <w:r w:rsidRPr="005A6F6E">
              <w:rPr>
                <w:rFonts w:ascii="Arial" w:hAnsi="Arial" w:cs="Arial"/>
              </w:rPr>
              <w:t xml:space="preserve">Ordinær generalforsamling afholdes hvert år i marts måned. Der indkaldes skriftligt af bestyrelsen med 3 ugers varsel til hvert enkelt medlem. </w:t>
            </w:r>
          </w:p>
          <w:p w14:paraId="3E3F2FFA" w14:textId="4D073078" w:rsidR="001E04B9" w:rsidRDefault="001E04B9" w:rsidP="007A6E3E">
            <w:pPr>
              <w:rPr>
                <w:rFonts w:ascii="Arial" w:hAnsi="Arial" w:cs="Arial"/>
              </w:rPr>
            </w:pPr>
          </w:p>
          <w:p w14:paraId="27DB4283" w14:textId="21936A0B" w:rsidR="004A6555" w:rsidRDefault="004A6555" w:rsidP="007A6E3E">
            <w:pPr>
              <w:rPr>
                <w:rFonts w:ascii="Arial" w:hAnsi="Arial" w:cs="Arial"/>
              </w:rPr>
            </w:pPr>
          </w:p>
          <w:p w14:paraId="2F57E24B" w14:textId="599116DC" w:rsidR="004A6555" w:rsidRDefault="004A6555" w:rsidP="007A6E3E">
            <w:pPr>
              <w:rPr>
                <w:rFonts w:ascii="Arial" w:hAnsi="Arial" w:cs="Arial"/>
              </w:rPr>
            </w:pPr>
          </w:p>
          <w:p w14:paraId="2E26D7EE" w14:textId="23368F6B" w:rsidR="004A6555" w:rsidRDefault="004A6555" w:rsidP="007A6E3E">
            <w:pPr>
              <w:rPr>
                <w:rFonts w:ascii="Arial" w:hAnsi="Arial" w:cs="Arial"/>
              </w:rPr>
            </w:pPr>
          </w:p>
          <w:p w14:paraId="7F28BA0F" w14:textId="77777777" w:rsidR="004A6555" w:rsidRPr="005A6F6E" w:rsidRDefault="004A6555" w:rsidP="007A6E3E">
            <w:pPr>
              <w:rPr>
                <w:rFonts w:ascii="Arial" w:hAnsi="Arial" w:cs="Arial"/>
              </w:rPr>
            </w:pPr>
          </w:p>
          <w:p w14:paraId="599E8005" w14:textId="5876C882" w:rsidR="007A6E3E" w:rsidRDefault="007A6E3E" w:rsidP="007A6E3E">
            <w:pPr>
              <w:rPr>
                <w:rFonts w:ascii="Arial" w:hAnsi="Arial" w:cs="Arial"/>
              </w:rPr>
            </w:pPr>
            <w:r w:rsidRPr="005A6F6E">
              <w:rPr>
                <w:rFonts w:ascii="Arial" w:hAnsi="Arial" w:cs="Arial"/>
              </w:rPr>
              <w:lastRenderedPageBreak/>
              <w:t xml:space="preserve">Stk. 2. Det påhviler hvert enkelt medlem i egen interesse at holde foreningen underrettet om enhver adresseforandring. </w:t>
            </w:r>
          </w:p>
          <w:p w14:paraId="5FF71531" w14:textId="77777777" w:rsidR="004A6555" w:rsidRPr="005A6F6E" w:rsidRDefault="004A6555" w:rsidP="007A6E3E">
            <w:pPr>
              <w:rPr>
                <w:rFonts w:ascii="Arial" w:hAnsi="Arial" w:cs="Arial"/>
              </w:rPr>
            </w:pPr>
          </w:p>
          <w:p w14:paraId="30A21550" w14:textId="24F4DD35" w:rsidR="007A6E3E" w:rsidRDefault="007A6E3E" w:rsidP="007A6E3E">
            <w:pPr>
              <w:rPr>
                <w:rFonts w:ascii="Arial" w:hAnsi="Arial" w:cs="Arial"/>
              </w:rPr>
            </w:pPr>
            <w:r w:rsidRPr="005A6F6E">
              <w:rPr>
                <w:rFonts w:ascii="Arial" w:hAnsi="Arial" w:cs="Arial"/>
              </w:rPr>
              <w:t xml:space="preserve">Stk. 3. Dagsordenen, der fastsættes af bestyrelsen, skal meddeles samtidig med indkaldelse til generalforsamlingen. </w:t>
            </w:r>
          </w:p>
          <w:p w14:paraId="60D6FD03" w14:textId="77777777" w:rsidR="004A6555" w:rsidRPr="005A6F6E" w:rsidRDefault="004A6555" w:rsidP="007A6E3E">
            <w:pPr>
              <w:rPr>
                <w:rFonts w:ascii="Arial" w:hAnsi="Arial" w:cs="Arial"/>
              </w:rPr>
            </w:pPr>
          </w:p>
          <w:p w14:paraId="55185B34" w14:textId="32B55639" w:rsidR="007A6E3E" w:rsidRDefault="007A6E3E" w:rsidP="007A6E3E">
            <w:pPr>
              <w:rPr>
                <w:rFonts w:ascii="Arial" w:hAnsi="Arial" w:cs="Arial"/>
              </w:rPr>
            </w:pPr>
            <w:r w:rsidRPr="005A6F6E">
              <w:rPr>
                <w:rFonts w:ascii="Arial" w:hAnsi="Arial" w:cs="Arial"/>
              </w:rPr>
              <w:t xml:space="preserve">Stk. 4. Forslag, der af medlemmerne ønskes behandlet på den ordinære generalforsamling, skal skriftligt være formanden i hænde senest 8 dage før generalforsamlingen. </w:t>
            </w:r>
          </w:p>
          <w:p w14:paraId="71B9A564" w14:textId="77777777" w:rsidR="004A6555" w:rsidRPr="005A6F6E" w:rsidRDefault="004A6555" w:rsidP="007A6E3E">
            <w:pPr>
              <w:rPr>
                <w:rFonts w:ascii="Arial" w:hAnsi="Arial" w:cs="Arial"/>
              </w:rPr>
            </w:pPr>
          </w:p>
          <w:p w14:paraId="226FBC20" w14:textId="7A0AE19D" w:rsidR="007A6E3E" w:rsidRDefault="007A6E3E" w:rsidP="007A6E3E">
            <w:pPr>
              <w:rPr>
                <w:rFonts w:ascii="Arial" w:hAnsi="Arial" w:cs="Arial"/>
              </w:rPr>
            </w:pPr>
            <w:r w:rsidRPr="005A6F6E">
              <w:rPr>
                <w:rFonts w:ascii="Arial" w:hAnsi="Arial" w:cs="Arial"/>
              </w:rPr>
              <w:t xml:space="preserve">Stk. 5. Sager, der ikke er optaget på dagsordenen, kan ikke sættes under afstemning. På hver ordinær generalforsamling skal følgende punkter behandles. </w:t>
            </w:r>
          </w:p>
          <w:p w14:paraId="0E7E40A5" w14:textId="77777777" w:rsidR="004A6555" w:rsidRPr="005A6F6E" w:rsidRDefault="004A6555" w:rsidP="007A6E3E">
            <w:pPr>
              <w:rPr>
                <w:rFonts w:ascii="Arial" w:hAnsi="Arial" w:cs="Arial"/>
              </w:rPr>
            </w:pPr>
          </w:p>
          <w:p w14:paraId="3390D01F" w14:textId="77777777" w:rsidR="007A6E3E" w:rsidRPr="005A6F6E" w:rsidRDefault="007A6E3E" w:rsidP="007A6E3E">
            <w:pPr>
              <w:rPr>
                <w:rFonts w:ascii="Arial" w:hAnsi="Arial" w:cs="Arial"/>
              </w:rPr>
            </w:pPr>
            <w:r w:rsidRPr="005A6F6E">
              <w:rPr>
                <w:rFonts w:ascii="Arial" w:hAnsi="Arial" w:cs="Arial"/>
              </w:rPr>
              <w:t xml:space="preserve">1. </w:t>
            </w:r>
            <w:r w:rsidRPr="004A6555">
              <w:rPr>
                <w:rFonts w:ascii="Arial" w:hAnsi="Arial" w:cs="Arial"/>
                <w:color w:val="FF0000"/>
              </w:rPr>
              <w:t xml:space="preserve">Valg af dirigent. </w:t>
            </w:r>
          </w:p>
          <w:p w14:paraId="558D0D74" w14:textId="77777777" w:rsidR="007A6E3E" w:rsidRPr="00DF31F4" w:rsidRDefault="007A6E3E" w:rsidP="007A6E3E">
            <w:pPr>
              <w:rPr>
                <w:rFonts w:ascii="Arial" w:hAnsi="Arial" w:cs="Arial"/>
              </w:rPr>
            </w:pPr>
            <w:r w:rsidRPr="00DF31F4">
              <w:rPr>
                <w:rFonts w:ascii="Arial" w:hAnsi="Arial" w:cs="Arial"/>
              </w:rPr>
              <w:t xml:space="preserve">2. Bestyrelsens beretning om det forløbne år. </w:t>
            </w:r>
          </w:p>
          <w:p w14:paraId="1F49ECF7" w14:textId="77777777" w:rsidR="007A6E3E" w:rsidRPr="00DF31F4" w:rsidRDefault="007A6E3E" w:rsidP="007A6E3E">
            <w:pPr>
              <w:rPr>
                <w:rFonts w:ascii="Arial" w:hAnsi="Arial" w:cs="Arial"/>
              </w:rPr>
            </w:pPr>
            <w:r w:rsidRPr="00DF31F4">
              <w:rPr>
                <w:rFonts w:ascii="Arial" w:hAnsi="Arial" w:cs="Arial"/>
              </w:rPr>
              <w:t xml:space="preserve">3. Aflæggelse af regnskab underskrevet af bestyrelsen og revisorer. </w:t>
            </w:r>
          </w:p>
          <w:p w14:paraId="721480B1" w14:textId="77777777" w:rsidR="007A6E3E" w:rsidRPr="00DF31F4" w:rsidRDefault="007A6E3E" w:rsidP="007A6E3E">
            <w:pPr>
              <w:rPr>
                <w:rFonts w:ascii="Arial" w:hAnsi="Arial" w:cs="Arial"/>
              </w:rPr>
            </w:pPr>
            <w:r w:rsidRPr="00DF31F4">
              <w:rPr>
                <w:rFonts w:ascii="Arial" w:hAnsi="Arial" w:cs="Arial"/>
              </w:rPr>
              <w:t xml:space="preserve">4. Rettidigt indkomne forslag. </w:t>
            </w:r>
          </w:p>
          <w:p w14:paraId="1799F2A6" w14:textId="77777777" w:rsidR="007A6E3E" w:rsidRPr="00DF31F4" w:rsidRDefault="007A6E3E" w:rsidP="007A6E3E">
            <w:pPr>
              <w:rPr>
                <w:rFonts w:ascii="Arial" w:hAnsi="Arial" w:cs="Arial"/>
              </w:rPr>
            </w:pPr>
            <w:r w:rsidRPr="00DF31F4">
              <w:rPr>
                <w:rFonts w:ascii="Arial" w:hAnsi="Arial" w:cs="Arial"/>
              </w:rPr>
              <w:t xml:space="preserve">5. Fremlæggelse af budget og fastlæggelse af kontingent. </w:t>
            </w:r>
          </w:p>
          <w:p w14:paraId="07FE96F6" w14:textId="77777777" w:rsidR="007A6E3E" w:rsidRPr="00DF31F4" w:rsidRDefault="007A6E3E" w:rsidP="007A6E3E">
            <w:pPr>
              <w:rPr>
                <w:rFonts w:ascii="Arial" w:hAnsi="Arial" w:cs="Arial"/>
              </w:rPr>
            </w:pPr>
            <w:r w:rsidRPr="00DF31F4">
              <w:rPr>
                <w:rFonts w:ascii="Arial" w:hAnsi="Arial" w:cs="Arial"/>
              </w:rPr>
              <w:t xml:space="preserve">6. Valg af 2 bestyrelsesmedlemmer og 1 suppleant, lige årstal. </w:t>
            </w:r>
          </w:p>
          <w:p w14:paraId="4CF207E0" w14:textId="77777777" w:rsidR="007A6E3E" w:rsidRPr="00DF31F4" w:rsidRDefault="007A6E3E" w:rsidP="007A6E3E">
            <w:pPr>
              <w:rPr>
                <w:rFonts w:ascii="Arial" w:hAnsi="Arial" w:cs="Arial"/>
              </w:rPr>
            </w:pPr>
            <w:r w:rsidRPr="00DF31F4">
              <w:rPr>
                <w:rFonts w:ascii="Arial" w:hAnsi="Arial" w:cs="Arial"/>
              </w:rPr>
              <w:t xml:space="preserve">7. Valg af 2 bestyrelsesmedlemmer, ulige årstal. </w:t>
            </w:r>
          </w:p>
          <w:p w14:paraId="7C24F22A" w14:textId="77777777" w:rsidR="007A6E3E" w:rsidRPr="00DF31F4" w:rsidRDefault="007A6E3E" w:rsidP="007A6E3E">
            <w:pPr>
              <w:rPr>
                <w:rFonts w:ascii="Arial" w:hAnsi="Arial" w:cs="Arial"/>
              </w:rPr>
            </w:pPr>
            <w:r w:rsidRPr="00DF31F4">
              <w:rPr>
                <w:rFonts w:ascii="Arial" w:hAnsi="Arial" w:cs="Arial"/>
              </w:rPr>
              <w:t xml:space="preserve">8. Valg af revisor samt revisorsuppleant. 1 år </w:t>
            </w:r>
            <w:proofErr w:type="gramStart"/>
            <w:r w:rsidRPr="00DF31F4">
              <w:rPr>
                <w:rFonts w:ascii="Arial" w:hAnsi="Arial" w:cs="Arial"/>
              </w:rPr>
              <w:t>af</w:t>
            </w:r>
            <w:proofErr w:type="gramEnd"/>
            <w:r w:rsidRPr="00DF31F4">
              <w:rPr>
                <w:rFonts w:ascii="Arial" w:hAnsi="Arial" w:cs="Arial"/>
              </w:rPr>
              <w:t xml:space="preserve"> gangen </w:t>
            </w:r>
          </w:p>
          <w:p w14:paraId="306B34A3" w14:textId="1C82B01E" w:rsidR="007A6E3E" w:rsidRDefault="007A6E3E" w:rsidP="007A6E3E">
            <w:pPr>
              <w:rPr>
                <w:rFonts w:ascii="Arial" w:hAnsi="Arial" w:cs="Arial"/>
              </w:rPr>
            </w:pPr>
            <w:r w:rsidRPr="00DF31F4">
              <w:rPr>
                <w:rFonts w:ascii="Arial" w:hAnsi="Arial" w:cs="Arial"/>
              </w:rPr>
              <w:t xml:space="preserve">9. Eventuelt </w:t>
            </w:r>
          </w:p>
          <w:p w14:paraId="5CAB2EE3" w14:textId="77777777" w:rsidR="004A6555" w:rsidRPr="00DF31F4" w:rsidRDefault="004A6555" w:rsidP="007A6E3E">
            <w:pPr>
              <w:rPr>
                <w:rFonts w:ascii="Arial" w:hAnsi="Arial" w:cs="Arial"/>
              </w:rPr>
            </w:pPr>
          </w:p>
          <w:p w14:paraId="1BCF22F7" w14:textId="77777777" w:rsidR="007A6E3E" w:rsidRPr="005A6F6E" w:rsidRDefault="007A6E3E" w:rsidP="007A6E3E">
            <w:pPr>
              <w:rPr>
                <w:rFonts w:ascii="Arial" w:hAnsi="Arial" w:cs="Arial"/>
              </w:rPr>
            </w:pPr>
            <w:r w:rsidRPr="005A6F6E">
              <w:rPr>
                <w:rFonts w:ascii="Arial" w:hAnsi="Arial" w:cs="Arial"/>
              </w:rPr>
              <w:t xml:space="preserve">Under eventuelt kan der ikke sættes forslag under afstemning. </w:t>
            </w:r>
          </w:p>
          <w:p w14:paraId="174F7267" w14:textId="77777777" w:rsidR="006A06C7" w:rsidRDefault="006A06C7" w:rsidP="008177F9"/>
        </w:tc>
        <w:tc>
          <w:tcPr>
            <w:tcW w:w="4814" w:type="dxa"/>
          </w:tcPr>
          <w:p w14:paraId="29E3EEF2" w14:textId="25A9E5F0" w:rsidR="008177F9" w:rsidRDefault="008177F9" w:rsidP="008177F9">
            <w:pPr>
              <w:rPr>
                <w:rFonts w:ascii="Arial" w:hAnsi="Arial" w:cs="Arial"/>
              </w:rPr>
            </w:pPr>
            <w:r w:rsidRPr="003F5AE0">
              <w:rPr>
                <w:rFonts w:ascii="Arial" w:hAnsi="Arial" w:cs="Arial"/>
                <w:b/>
                <w:bCs/>
              </w:rPr>
              <w:lastRenderedPageBreak/>
              <w:t>§ 10</w:t>
            </w:r>
            <w:r w:rsidRPr="003F5AE0">
              <w:rPr>
                <w:rFonts w:ascii="Arial" w:hAnsi="Arial" w:cs="Arial"/>
              </w:rPr>
              <w:br/>
              <w:t xml:space="preserve">Ordinær generalforsamling afholdes hvert år i marts måned. </w:t>
            </w:r>
            <w:r w:rsidRPr="001E04B9">
              <w:rPr>
                <w:rFonts w:ascii="Arial" w:hAnsi="Arial" w:cs="Arial"/>
                <w:color w:val="FF0000"/>
              </w:rPr>
              <w:t xml:space="preserve">Generalforsamlingen skal primært afholdes fysisk, men kan afholdes digital ved et egnet medie, hvis omstændighederne kræver det.  </w:t>
            </w:r>
          </w:p>
          <w:p w14:paraId="01E6FAC3" w14:textId="77777777" w:rsidR="001E04B9" w:rsidRPr="003F5AE0" w:rsidRDefault="001E04B9" w:rsidP="008177F9">
            <w:pPr>
              <w:rPr>
                <w:rFonts w:ascii="Arial" w:hAnsi="Arial" w:cs="Arial"/>
              </w:rPr>
            </w:pPr>
          </w:p>
          <w:p w14:paraId="28528525" w14:textId="77777777" w:rsidR="008177F9" w:rsidRPr="003F5AE0" w:rsidRDefault="008177F9" w:rsidP="008177F9">
            <w:pPr>
              <w:rPr>
                <w:rFonts w:ascii="Arial" w:hAnsi="Arial" w:cs="Arial"/>
              </w:rPr>
            </w:pPr>
            <w:r w:rsidRPr="003F5AE0">
              <w:rPr>
                <w:rFonts w:ascii="Arial" w:hAnsi="Arial" w:cs="Arial"/>
              </w:rPr>
              <w:t xml:space="preserve">Stk. 2. Der indkaldes skriftligt af bestyrelsen med 3 ugers varsel til hvert enkelt medlem. </w:t>
            </w:r>
            <w:r w:rsidRPr="004A6555">
              <w:rPr>
                <w:rFonts w:ascii="Arial" w:hAnsi="Arial" w:cs="Arial"/>
                <w:color w:val="FF0000"/>
              </w:rPr>
              <w:t>Indkaldelsen kan ske digitalt, hvis medlemmet ønsker det.</w:t>
            </w:r>
          </w:p>
          <w:p w14:paraId="00CA9E02" w14:textId="2E3298F3" w:rsidR="008177F9" w:rsidRDefault="008177F9" w:rsidP="008177F9">
            <w:pPr>
              <w:rPr>
                <w:rFonts w:ascii="Arial" w:hAnsi="Arial" w:cs="Arial"/>
              </w:rPr>
            </w:pPr>
            <w:r w:rsidRPr="003F5AE0">
              <w:rPr>
                <w:rFonts w:ascii="Arial" w:hAnsi="Arial" w:cs="Arial"/>
              </w:rPr>
              <w:lastRenderedPageBreak/>
              <w:t xml:space="preserve">Stk. 3. Det påhviler hvert enkelt medlem i egen interesse at holde foreningen underrettet om enhver adresseforandring. </w:t>
            </w:r>
          </w:p>
          <w:p w14:paraId="66227DFD" w14:textId="77777777" w:rsidR="004A6555" w:rsidRPr="003F5AE0" w:rsidRDefault="004A6555" w:rsidP="008177F9">
            <w:pPr>
              <w:rPr>
                <w:rFonts w:ascii="Arial" w:hAnsi="Arial" w:cs="Arial"/>
              </w:rPr>
            </w:pPr>
          </w:p>
          <w:p w14:paraId="781C63BA" w14:textId="54483956" w:rsidR="008177F9" w:rsidRDefault="008177F9" w:rsidP="008177F9">
            <w:pPr>
              <w:rPr>
                <w:rFonts w:ascii="Arial" w:hAnsi="Arial" w:cs="Arial"/>
              </w:rPr>
            </w:pPr>
            <w:r w:rsidRPr="003F5AE0">
              <w:rPr>
                <w:rFonts w:ascii="Arial" w:hAnsi="Arial" w:cs="Arial"/>
              </w:rPr>
              <w:t xml:space="preserve">Stk. 4. Dagsordenen, der fastsættes af bestyrelsen, skal meddeles samtidig med indkaldelse til generalforsamlingen. </w:t>
            </w:r>
          </w:p>
          <w:p w14:paraId="71CC7DB1" w14:textId="77777777" w:rsidR="004A6555" w:rsidRPr="003F5AE0" w:rsidRDefault="004A6555" w:rsidP="008177F9">
            <w:pPr>
              <w:rPr>
                <w:rFonts w:ascii="Arial" w:hAnsi="Arial" w:cs="Arial"/>
              </w:rPr>
            </w:pPr>
          </w:p>
          <w:p w14:paraId="742ACED4" w14:textId="4CFEED41" w:rsidR="008177F9" w:rsidRDefault="008177F9" w:rsidP="008177F9">
            <w:pPr>
              <w:rPr>
                <w:rFonts w:ascii="Arial" w:hAnsi="Arial" w:cs="Arial"/>
              </w:rPr>
            </w:pPr>
            <w:r w:rsidRPr="003F5AE0">
              <w:rPr>
                <w:rFonts w:ascii="Arial" w:hAnsi="Arial" w:cs="Arial"/>
              </w:rPr>
              <w:t xml:space="preserve">Stk. 5. Forslag, der af medlemmerne ønskes behandlet på den ordinære generalforsamling, skal skriftligt være formanden i hænde senest 8 dage før generalforsamlingen. </w:t>
            </w:r>
          </w:p>
          <w:p w14:paraId="6AE0BD7D" w14:textId="77777777" w:rsidR="004A6555" w:rsidRPr="003F5AE0" w:rsidRDefault="004A6555" w:rsidP="008177F9">
            <w:pPr>
              <w:rPr>
                <w:rFonts w:ascii="Arial" w:hAnsi="Arial" w:cs="Arial"/>
              </w:rPr>
            </w:pPr>
          </w:p>
          <w:p w14:paraId="294D94ED" w14:textId="4AD24D4F" w:rsidR="008177F9" w:rsidRDefault="008177F9" w:rsidP="008177F9">
            <w:pPr>
              <w:rPr>
                <w:rFonts w:ascii="Arial" w:hAnsi="Arial" w:cs="Arial"/>
              </w:rPr>
            </w:pPr>
            <w:r w:rsidRPr="003F5AE0">
              <w:rPr>
                <w:rFonts w:ascii="Arial" w:hAnsi="Arial" w:cs="Arial"/>
              </w:rPr>
              <w:t xml:space="preserve">Stk. 6. Sager, der ikke er optaget på dagsordenen, kan ikke sættes under afstemning. På hver ordinær generalforsamling skal følgende punkter behandles.  </w:t>
            </w:r>
          </w:p>
          <w:p w14:paraId="00ECB4EE" w14:textId="77777777" w:rsidR="004A6555" w:rsidRPr="003F5AE0" w:rsidRDefault="004A6555" w:rsidP="008177F9">
            <w:pPr>
              <w:rPr>
                <w:rFonts w:ascii="Arial" w:hAnsi="Arial" w:cs="Arial"/>
              </w:rPr>
            </w:pPr>
          </w:p>
          <w:p w14:paraId="20570FF5" w14:textId="77777777" w:rsidR="008177F9" w:rsidRPr="003F5AE0" w:rsidRDefault="008177F9" w:rsidP="008177F9">
            <w:pPr>
              <w:rPr>
                <w:rFonts w:ascii="Arial" w:hAnsi="Arial" w:cs="Arial"/>
                <w:sz w:val="20"/>
                <w:szCs w:val="20"/>
              </w:rPr>
            </w:pPr>
            <w:r w:rsidRPr="003F5AE0">
              <w:rPr>
                <w:rFonts w:ascii="Arial" w:hAnsi="Arial" w:cs="Arial"/>
                <w:sz w:val="20"/>
                <w:szCs w:val="20"/>
              </w:rPr>
              <w:t xml:space="preserve">1. Bestyrelsens beretning om det forløbne år. </w:t>
            </w:r>
          </w:p>
          <w:p w14:paraId="470BE4E6" w14:textId="77777777" w:rsidR="008177F9" w:rsidRPr="003F5AE0" w:rsidRDefault="008177F9" w:rsidP="008177F9">
            <w:pPr>
              <w:rPr>
                <w:rFonts w:ascii="Arial" w:hAnsi="Arial" w:cs="Arial"/>
                <w:sz w:val="20"/>
                <w:szCs w:val="20"/>
              </w:rPr>
            </w:pPr>
            <w:r w:rsidRPr="003F5AE0">
              <w:rPr>
                <w:rFonts w:ascii="Arial" w:hAnsi="Arial" w:cs="Arial"/>
                <w:sz w:val="20"/>
                <w:szCs w:val="20"/>
              </w:rPr>
              <w:t xml:space="preserve">2. Aflæggelse af regnskab underskrevet af bestyrelsen og revisorer. </w:t>
            </w:r>
          </w:p>
          <w:p w14:paraId="2E591C8E" w14:textId="77777777" w:rsidR="008177F9" w:rsidRPr="003F5AE0" w:rsidRDefault="008177F9" w:rsidP="008177F9">
            <w:pPr>
              <w:rPr>
                <w:rFonts w:ascii="Arial" w:hAnsi="Arial" w:cs="Arial"/>
                <w:sz w:val="20"/>
                <w:szCs w:val="20"/>
              </w:rPr>
            </w:pPr>
            <w:r w:rsidRPr="003F5AE0">
              <w:rPr>
                <w:rFonts w:ascii="Arial" w:hAnsi="Arial" w:cs="Arial"/>
                <w:sz w:val="20"/>
                <w:szCs w:val="20"/>
              </w:rPr>
              <w:t xml:space="preserve">3. Rettidigt indkomne forslag. </w:t>
            </w:r>
          </w:p>
          <w:p w14:paraId="2BA934A0" w14:textId="77777777" w:rsidR="008177F9" w:rsidRPr="003F5AE0" w:rsidRDefault="008177F9" w:rsidP="008177F9">
            <w:pPr>
              <w:rPr>
                <w:rFonts w:ascii="Arial" w:hAnsi="Arial" w:cs="Arial"/>
                <w:sz w:val="20"/>
                <w:szCs w:val="20"/>
              </w:rPr>
            </w:pPr>
            <w:r w:rsidRPr="003F5AE0">
              <w:rPr>
                <w:rFonts w:ascii="Arial" w:hAnsi="Arial" w:cs="Arial"/>
                <w:sz w:val="20"/>
                <w:szCs w:val="20"/>
              </w:rPr>
              <w:t xml:space="preserve">4. Fremlæggelse af budget og fastlæggelse af kontingent. </w:t>
            </w:r>
          </w:p>
          <w:p w14:paraId="1554AB14" w14:textId="77777777" w:rsidR="008177F9" w:rsidRPr="003F5AE0" w:rsidRDefault="008177F9" w:rsidP="008177F9">
            <w:pPr>
              <w:rPr>
                <w:rFonts w:ascii="Arial" w:hAnsi="Arial" w:cs="Arial"/>
                <w:sz w:val="20"/>
                <w:szCs w:val="20"/>
              </w:rPr>
            </w:pPr>
            <w:r w:rsidRPr="003F5AE0">
              <w:rPr>
                <w:rFonts w:ascii="Arial" w:hAnsi="Arial" w:cs="Arial"/>
                <w:sz w:val="20"/>
                <w:szCs w:val="20"/>
              </w:rPr>
              <w:t xml:space="preserve">5. Valg af 2 bestyrelsesmedlemmer og 1 suppleant, lige årstal. </w:t>
            </w:r>
          </w:p>
          <w:p w14:paraId="6C33E6A5" w14:textId="77777777" w:rsidR="008177F9" w:rsidRPr="003F5AE0" w:rsidRDefault="008177F9" w:rsidP="008177F9">
            <w:pPr>
              <w:rPr>
                <w:rFonts w:ascii="Arial" w:hAnsi="Arial" w:cs="Arial"/>
                <w:sz w:val="20"/>
                <w:szCs w:val="20"/>
              </w:rPr>
            </w:pPr>
            <w:r w:rsidRPr="003F5AE0">
              <w:rPr>
                <w:rFonts w:ascii="Arial" w:hAnsi="Arial" w:cs="Arial"/>
                <w:sz w:val="20"/>
                <w:szCs w:val="20"/>
              </w:rPr>
              <w:t xml:space="preserve">6. Valg af 2 bestyrelsesmedlemmer, ulige årstal. </w:t>
            </w:r>
          </w:p>
          <w:p w14:paraId="1E24339E" w14:textId="77777777" w:rsidR="008177F9" w:rsidRPr="003F5AE0" w:rsidRDefault="008177F9" w:rsidP="008177F9">
            <w:pPr>
              <w:rPr>
                <w:rFonts w:ascii="Arial" w:hAnsi="Arial" w:cs="Arial"/>
                <w:sz w:val="20"/>
                <w:szCs w:val="20"/>
              </w:rPr>
            </w:pPr>
            <w:r w:rsidRPr="003F5AE0">
              <w:rPr>
                <w:rFonts w:ascii="Arial" w:hAnsi="Arial" w:cs="Arial"/>
                <w:sz w:val="20"/>
                <w:szCs w:val="20"/>
              </w:rPr>
              <w:t xml:space="preserve">7. Valg af revisor samt revisorsuppleant. 1 år </w:t>
            </w:r>
            <w:proofErr w:type="gramStart"/>
            <w:r w:rsidRPr="003F5AE0">
              <w:rPr>
                <w:rFonts w:ascii="Arial" w:hAnsi="Arial" w:cs="Arial"/>
                <w:sz w:val="20"/>
                <w:szCs w:val="20"/>
              </w:rPr>
              <w:t>af</w:t>
            </w:r>
            <w:proofErr w:type="gramEnd"/>
            <w:r w:rsidRPr="003F5AE0">
              <w:rPr>
                <w:rFonts w:ascii="Arial" w:hAnsi="Arial" w:cs="Arial"/>
                <w:sz w:val="20"/>
                <w:szCs w:val="20"/>
              </w:rPr>
              <w:t xml:space="preserve"> gangen </w:t>
            </w:r>
          </w:p>
          <w:p w14:paraId="6DDCE89F" w14:textId="13E5D126" w:rsidR="008177F9" w:rsidRDefault="008177F9" w:rsidP="008177F9">
            <w:pPr>
              <w:rPr>
                <w:rFonts w:ascii="Arial" w:hAnsi="Arial" w:cs="Arial"/>
                <w:sz w:val="20"/>
                <w:szCs w:val="20"/>
              </w:rPr>
            </w:pPr>
            <w:r w:rsidRPr="003F5AE0">
              <w:rPr>
                <w:rFonts w:ascii="Arial" w:hAnsi="Arial" w:cs="Arial"/>
                <w:sz w:val="20"/>
                <w:szCs w:val="20"/>
              </w:rPr>
              <w:t xml:space="preserve">8. Eventuelt </w:t>
            </w:r>
          </w:p>
          <w:p w14:paraId="72956B9B" w14:textId="77777777" w:rsidR="004A6555" w:rsidRPr="003F5AE0" w:rsidRDefault="004A6555" w:rsidP="008177F9">
            <w:pPr>
              <w:rPr>
                <w:rFonts w:ascii="Arial" w:hAnsi="Arial" w:cs="Arial"/>
                <w:sz w:val="20"/>
                <w:szCs w:val="20"/>
              </w:rPr>
            </w:pPr>
          </w:p>
          <w:p w14:paraId="4ED50CC1" w14:textId="694E059E" w:rsidR="008177F9" w:rsidRDefault="008177F9" w:rsidP="008177F9">
            <w:pPr>
              <w:rPr>
                <w:rFonts w:ascii="Arial" w:hAnsi="Arial" w:cs="Arial"/>
              </w:rPr>
            </w:pPr>
            <w:r w:rsidRPr="003F5AE0">
              <w:rPr>
                <w:rFonts w:ascii="Arial" w:hAnsi="Arial" w:cs="Arial"/>
              </w:rPr>
              <w:t xml:space="preserve">Under ’eventuelt’ kan der ikke sættes forslag under afstemning. </w:t>
            </w:r>
          </w:p>
          <w:p w14:paraId="713A5AA2" w14:textId="77777777" w:rsidR="004A6555" w:rsidRPr="003F5AE0" w:rsidRDefault="004A6555" w:rsidP="008177F9">
            <w:pPr>
              <w:rPr>
                <w:rFonts w:ascii="Arial" w:hAnsi="Arial" w:cs="Arial"/>
              </w:rPr>
            </w:pPr>
          </w:p>
          <w:p w14:paraId="5E571EA7" w14:textId="77777777" w:rsidR="008177F9" w:rsidRPr="003F5AE0" w:rsidRDefault="008177F9" w:rsidP="008177F9">
            <w:pPr>
              <w:rPr>
                <w:rFonts w:ascii="Arial" w:hAnsi="Arial" w:cs="Arial"/>
              </w:rPr>
            </w:pPr>
            <w:r w:rsidRPr="003F5AE0">
              <w:rPr>
                <w:rFonts w:ascii="Arial" w:hAnsi="Arial" w:cs="Arial"/>
              </w:rPr>
              <w:t xml:space="preserve">Stk. 7. </w:t>
            </w:r>
            <w:r w:rsidRPr="004A6555">
              <w:rPr>
                <w:rFonts w:ascii="Arial" w:hAnsi="Arial" w:cs="Arial"/>
                <w:color w:val="FF0000"/>
              </w:rPr>
              <w:t xml:space="preserve">Et medlem af bestyrelsen dirigerer mødet. Dirigenten skal henvise til vedtægterne, hvis der opstår tvivl om sagernes behandlingsmåde og stemmeafgivelsen. </w:t>
            </w:r>
          </w:p>
          <w:p w14:paraId="5DE48A1F" w14:textId="77777777" w:rsidR="006A06C7" w:rsidRDefault="006A06C7"/>
        </w:tc>
      </w:tr>
      <w:tr w:rsidR="008177F9" w14:paraId="5311329D" w14:textId="77777777" w:rsidTr="006A06C7">
        <w:trPr>
          <w:trHeight w:val="269"/>
        </w:trPr>
        <w:tc>
          <w:tcPr>
            <w:tcW w:w="4814" w:type="dxa"/>
          </w:tcPr>
          <w:p w14:paraId="01D837E2" w14:textId="66B3E9B1" w:rsidR="008177F9" w:rsidRDefault="008177F9" w:rsidP="008177F9">
            <w:pPr>
              <w:rPr>
                <w:rFonts w:ascii="Arial" w:hAnsi="Arial" w:cs="Arial"/>
              </w:rPr>
            </w:pPr>
            <w:r w:rsidRPr="006B5B47">
              <w:rPr>
                <w:rFonts w:ascii="Arial" w:hAnsi="Arial" w:cs="Arial"/>
                <w:b/>
                <w:bCs/>
              </w:rPr>
              <w:lastRenderedPageBreak/>
              <w:t>§ 9</w:t>
            </w:r>
            <w:r>
              <w:rPr>
                <w:rFonts w:ascii="Arial" w:hAnsi="Arial" w:cs="Arial"/>
              </w:rPr>
              <w:br/>
            </w:r>
            <w:r w:rsidRPr="005A6F6E">
              <w:rPr>
                <w:rFonts w:ascii="Arial" w:hAnsi="Arial" w:cs="Arial"/>
              </w:rPr>
              <w:t xml:space="preserve">Ekstraordinær generalforsamling. Der indkaldes på samme måde og med samme frist som den ordinære og afholdes så ofte, som bestyrelsen finder det nødvendigt, eller efter at mindst ¼ af foreningens medlemmer, der ikke er i restance til foreningen, til bestyrelsen indgiver skriftlig motiveret begæring med angivelse af dagsordenen for den ekstraordinære generalforsamling. Når en sådan begæring er indgivet til bestyrelsen, skal generalforsamlingen afholdes inden 6 uger efter dennes modtagelse. </w:t>
            </w:r>
          </w:p>
          <w:p w14:paraId="1F191A6C" w14:textId="77777777" w:rsidR="004A6555" w:rsidRPr="005A6F6E" w:rsidRDefault="004A6555" w:rsidP="008177F9">
            <w:pPr>
              <w:rPr>
                <w:rFonts w:ascii="Arial" w:hAnsi="Arial" w:cs="Arial"/>
              </w:rPr>
            </w:pPr>
          </w:p>
          <w:p w14:paraId="5EE48D8D" w14:textId="77777777" w:rsidR="008177F9" w:rsidRPr="005A6F6E" w:rsidRDefault="008177F9" w:rsidP="008177F9">
            <w:pPr>
              <w:rPr>
                <w:rFonts w:ascii="Arial" w:hAnsi="Arial" w:cs="Arial"/>
              </w:rPr>
            </w:pPr>
            <w:r w:rsidRPr="005A6F6E">
              <w:rPr>
                <w:rFonts w:ascii="Arial" w:hAnsi="Arial" w:cs="Arial"/>
              </w:rPr>
              <w:lastRenderedPageBreak/>
              <w:t>Stk. 2. Hvis ikke mindst ¾ af de medlemmer, der har ønsket den ekstraordinære generalforsamling indkaldt, er til stede på generalforsamlingen, kan dagsordenen nægtes</w:t>
            </w:r>
            <w:r>
              <w:rPr>
                <w:rFonts w:ascii="Arial" w:hAnsi="Arial" w:cs="Arial"/>
              </w:rPr>
              <w:t xml:space="preserve"> </w:t>
            </w:r>
            <w:r w:rsidRPr="005A6F6E">
              <w:rPr>
                <w:rFonts w:ascii="Arial" w:hAnsi="Arial" w:cs="Arial"/>
              </w:rPr>
              <w:t xml:space="preserve">behandlet. </w:t>
            </w:r>
          </w:p>
          <w:p w14:paraId="13D05FBC" w14:textId="77777777" w:rsidR="008177F9" w:rsidRPr="006B5B47" w:rsidRDefault="008177F9" w:rsidP="007A6E3E">
            <w:pPr>
              <w:rPr>
                <w:rFonts w:ascii="Arial" w:hAnsi="Arial" w:cs="Arial"/>
                <w:b/>
                <w:bCs/>
              </w:rPr>
            </w:pPr>
          </w:p>
        </w:tc>
        <w:tc>
          <w:tcPr>
            <w:tcW w:w="4814" w:type="dxa"/>
          </w:tcPr>
          <w:p w14:paraId="1B65BC72" w14:textId="21176306" w:rsidR="008177F9" w:rsidRDefault="008177F9" w:rsidP="008177F9">
            <w:pPr>
              <w:rPr>
                <w:rFonts w:ascii="Arial" w:hAnsi="Arial" w:cs="Arial"/>
              </w:rPr>
            </w:pPr>
            <w:r w:rsidRPr="003F5AE0">
              <w:rPr>
                <w:rFonts w:ascii="Arial" w:hAnsi="Arial" w:cs="Arial"/>
                <w:b/>
                <w:bCs/>
              </w:rPr>
              <w:lastRenderedPageBreak/>
              <w:t>§ 11</w:t>
            </w:r>
            <w:r w:rsidRPr="003F5AE0">
              <w:rPr>
                <w:rFonts w:ascii="Arial" w:hAnsi="Arial" w:cs="Arial"/>
              </w:rPr>
              <w:br/>
              <w:t xml:space="preserve">Ekstraordinær generalforsamling. Der indkaldes på samme måde og med samme frist som den ordinære og afholdes så ofte, som bestyrelsen finder det nødvendigt, eller efter at mindst ¼ af foreningens medlemmer, der ikke er i restance til foreningen, til bestyrelsen indgiver skriftlig begæring med angivelse af dagsordenen for den ekstraordinære generalforsamling. Når en sådan begæring er indgivet til bestyrelsen, skal generalforsamlingen afholdes inden 6 uger efter dennes modtagelse. </w:t>
            </w:r>
          </w:p>
          <w:p w14:paraId="193EA317" w14:textId="77777777" w:rsidR="004A6555" w:rsidRPr="003F5AE0" w:rsidRDefault="004A6555" w:rsidP="008177F9">
            <w:pPr>
              <w:rPr>
                <w:rFonts w:ascii="Arial" w:hAnsi="Arial" w:cs="Arial"/>
              </w:rPr>
            </w:pPr>
          </w:p>
          <w:p w14:paraId="28FB2EAB" w14:textId="77777777" w:rsidR="008177F9" w:rsidRPr="003F5AE0" w:rsidRDefault="008177F9" w:rsidP="008177F9">
            <w:pPr>
              <w:rPr>
                <w:rFonts w:ascii="Arial" w:hAnsi="Arial" w:cs="Arial"/>
              </w:rPr>
            </w:pPr>
            <w:r w:rsidRPr="003F5AE0">
              <w:rPr>
                <w:rFonts w:ascii="Arial" w:hAnsi="Arial" w:cs="Arial"/>
              </w:rPr>
              <w:lastRenderedPageBreak/>
              <w:t xml:space="preserve">Stk. 2. Hvis ikke mindst ¾ af de medlemmer, der har ønsket den ekstraordinære generalforsamling indkaldt, er til stede på generalforsamlingen, kan dagsordenen nægtes behandlet. </w:t>
            </w:r>
          </w:p>
          <w:p w14:paraId="3BF57834" w14:textId="77777777" w:rsidR="008177F9" w:rsidRDefault="008177F9"/>
        </w:tc>
      </w:tr>
      <w:tr w:rsidR="006A06C7" w14:paraId="29C2070F" w14:textId="77777777" w:rsidTr="006A06C7">
        <w:trPr>
          <w:trHeight w:val="269"/>
        </w:trPr>
        <w:tc>
          <w:tcPr>
            <w:tcW w:w="4814" w:type="dxa"/>
          </w:tcPr>
          <w:p w14:paraId="26B41ADB" w14:textId="13036EE4" w:rsidR="007A6E3E" w:rsidRDefault="007A6E3E" w:rsidP="007A6E3E">
            <w:pPr>
              <w:rPr>
                <w:rFonts w:ascii="Arial" w:hAnsi="Arial" w:cs="Arial"/>
              </w:rPr>
            </w:pPr>
            <w:r w:rsidRPr="006B5B47">
              <w:rPr>
                <w:rFonts w:ascii="Arial" w:hAnsi="Arial" w:cs="Arial"/>
                <w:b/>
                <w:bCs/>
              </w:rPr>
              <w:lastRenderedPageBreak/>
              <w:t>§ 10</w:t>
            </w:r>
            <w:r>
              <w:rPr>
                <w:rFonts w:ascii="Arial" w:hAnsi="Arial" w:cs="Arial"/>
              </w:rPr>
              <w:br/>
            </w:r>
            <w:r w:rsidRPr="004A6555">
              <w:rPr>
                <w:rFonts w:ascii="Arial" w:hAnsi="Arial" w:cs="Arial"/>
                <w:color w:val="FF0000"/>
              </w:rPr>
              <w:t xml:space="preserve">Generalforsamlingen vælger ved simpel stemmeflerhed en dirigent, der på generalforsamlingen afgør alle tvivlsspørgsmål vedrørende sagernes behandlingsmåde og stemmeafgivelsen. </w:t>
            </w:r>
          </w:p>
          <w:p w14:paraId="05C1E9E3" w14:textId="77777777" w:rsidR="004A6555" w:rsidRPr="005A6F6E" w:rsidRDefault="004A6555" w:rsidP="007A6E3E">
            <w:pPr>
              <w:rPr>
                <w:rFonts w:ascii="Arial" w:hAnsi="Arial" w:cs="Arial"/>
              </w:rPr>
            </w:pPr>
          </w:p>
          <w:p w14:paraId="702AF4A0" w14:textId="77777777" w:rsidR="004A6555" w:rsidRDefault="007A6E3E" w:rsidP="007A6E3E">
            <w:pPr>
              <w:rPr>
                <w:rFonts w:ascii="Arial" w:hAnsi="Arial" w:cs="Arial"/>
              </w:rPr>
            </w:pPr>
            <w:r w:rsidRPr="005A6F6E">
              <w:rPr>
                <w:rFonts w:ascii="Arial" w:hAnsi="Arial" w:cs="Arial"/>
              </w:rPr>
              <w:t>Stk. 2. Hver boligenhed/grund har 1 stemme.</w:t>
            </w:r>
          </w:p>
          <w:p w14:paraId="66771AB3" w14:textId="7B3660C2" w:rsidR="007A6E3E" w:rsidRPr="005A6F6E" w:rsidRDefault="007A6E3E" w:rsidP="007A6E3E">
            <w:pPr>
              <w:rPr>
                <w:rFonts w:ascii="Arial" w:hAnsi="Arial" w:cs="Arial"/>
              </w:rPr>
            </w:pPr>
            <w:r w:rsidRPr="005A6F6E">
              <w:rPr>
                <w:rFonts w:ascii="Arial" w:hAnsi="Arial" w:cs="Arial"/>
              </w:rPr>
              <w:t xml:space="preserve"> </w:t>
            </w:r>
          </w:p>
          <w:p w14:paraId="02483F64" w14:textId="3AF78B99" w:rsidR="007A6E3E" w:rsidRDefault="007A6E3E" w:rsidP="007A6E3E">
            <w:pPr>
              <w:rPr>
                <w:rFonts w:ascii="Arial" w:hAnsi="Arial" w:cs="Arial"/>
              </w:rPr>
            </w:pPr>
            <w:r w:rsidRPr="005A6F6E">
              <w:rPr>
                <w:rFonts w:ascii="Arial" w:hAnsi="Arial" w:cs="Arial"/>
              </w:rPr>
              <w:t xml:space="preserve">Stk. 3. Afstemningen sker ved håndsoprækning, medmindre 1/10 del af generalforsamlingen eller dirigenten finder, at en skriftlig afstemning vil være mere hensigtsmæssig. </w:t>
            </w:r>
          </w:p>
          <w:p w14:paraId="45B32E98" w14:textId="77777777" w:rsidR="004A6555" w:rsidRPr="005A6F6E" w:rsidRDefault="004A6555" w:rsidP="007A6E3E">
            <w:pPr>
              <w:rPr>
                <w:rFonts w:ascii="Arial" w:hAnsi="Arial" w:cs="Arial"/>
              </w:rPr>
            </w:pPr>
          </w:p>
          <w:p w14:paraId="28B48432" w14:textId="060F5809" w:rsidR="007A6E3E" w:rsidRDefault="007A6E3E" w:rsidP="007A6E3E">
            <w:pPr>
              <w:rPr>
                <w:rFonts w:ascii="Arial" w:hAnsi="Arial" w:cs="Arial"/>
              </w:rPr>
            </w:pPr>
            <w:r w:rsidRPr="005A6F6E">
              <w:rPr>
                <w:rFonts w:ascii="Arial" w:hAnsi="Arial" w:cs="Arial"/>
              </w:rPr>
              <w:t>Stk. 4. Stemmeafgivelsen kan ske ved skriftlig fuldmagt til et andet medlem. Intet medlem kan dog afgive stemme i henhold til mere end én fuldmagt. Der kræves ikke fuldmagt, når</w:t>
            </w:r>
            <w:r>
              <w:rPr>
                <w:rFonts w:ascii="Arial" w:hAnsi="Arial" w:cs="Arial"/>
              </w:rPr>
              <w:t xml:space="preserve"> </w:t>
            </w:r>
            <w:r w:rsidRPr="005A6F6E">
              <w:rPr>
                <w:rFonts w:ascii="Arial" w:hAnsi="Arial" w:cs="Arial"/>
              </w:rPr>
              <w:t xml:space="preserve">stemmeafgivelsen foretages af et medlem af vedkommendes husstand. </w:t>
            </w:r>
          </w:p>
          <w:p w14:paraId="15B10A71" w14:textId="77777777" w:rsidR="004A6555" w:rsidRPr="005A6F6E" w:rsidRDefault="004A6555" w:rsidP="007A6E3E">
            <w:pPr>
              <w:rPr>
                <w:rFonts w:ascii="Arial" w:hAnsi="Arial" w:cs="Arial"/>
              </w:rPr>
            </w:pPr>
          </w:p>
          <w:p w14:paraId="304033BB" w14:textId="43EA5B3B" w:rsidR="007A6E3E" w:rsidRDefault="007A6E3E" w:rsidP="007A6E3E">
            <w:pPr>
              <w:rPr>
                <w:rFonts w:ascii="Arial" w:hAnsi="Arial" w:cs="Arial"/>
              </w:rPr>
            </w:pPr>
            <w:r w:rsidRPr="005A6F6E">
              <w:rPr>
                <w:rFonts w:ascii="Arial" w:hAnsi="Arial" w:cs="Arial"/>
              </w:rPr>
              <w:t xml:space="preserve">Stk. 5. Beslutninger på generalforsamlingen træffes ved simpelt flertal, </w:t>
            </w:r>
            <w:r w:rsidRPr="006818A1">
              <w:rPr>
                <w:rFonts w:ascii="Arial" w:hAnsi="Arial" w:cs="Arial"/>
                <w:color w:val="FF0000"/>
              </w:rPr>
              <w:t xml:space="preserve">jf. dog §§ 3, 4, 11, 18 og 24. </w:t>
            </w:r>
          </w:p>
          <w:p w14:paraId="10BAB988" w14:textId="77777777" w:rsidR="004A6555" w:rsidRPr="005A6F6E" w:rsidRDefault="004A6555" w:rsidP="007A6E3E">
            <w:pPr>
              <w:rPr>
                <w:rFonts w:ascii="Arial" w:hAnsi="Arial" w:cs="Arial"/>
              </w:rPr>
            </w:pPr>
          </w:p>
          <w:p w14:paraId="2A0D54F1" w14:textId="77777777" w:rsidR="007A6E3E" w:rsidRPr="005A6F6E" w:rsidRDefault="007A6E3E" w:rsidP="007A6E3E">
            <w:pPr>
              <w:rPr>
                <w:rFonts w:ascii="Arial" w:hAnsi="Arial" w:cs="Arial"/>
              </w:rPr>
            </w:pPr>
            <w:r w:rsidRPr="005A6F6E">
              <w:rPr>
                <w:rFonts w:ascii="Arial" w:hAnsi="Arial" w:cs="Arial"/>
              </w:rPr>
              <w:t xml:space="preserve">Stk. 6. </w:t>
            </w:r>
            <w:r w:rsidRPr="006818A1">
              <w:rPr>
                <w:rFonts w:ascii="Arial" w:hAnsi="Arial" w:cs="Arial"/>
                <w:color w:val="FF0000"/>
              </w:rPr>
              <w:t xml:space="preserve">Over det på generalforsamlingen passerede føres en protokol, der underskrives af dirigenten og hele bestyrelsen, hvorefter den har fuld beviskraft i enhver henseende. </w:t>
            </w:r>
          </w:p>
          <w:p w14:paraId="2036FBFD" w14:textId="77777777" w:rsidR="006A06C7" w:rsidRDefault="006A06C7"/>
        </w:tc>
        <w:tc>
          <w:tcPr>
            <w:tcW w:w="4814" w:type="dxa"/>
          </w:tcPr>
          <w:p w14:paraId="69BB7DA6" w14:textId="0BEC8C58" w:rsidR="006818A1" w:rsidRDefault="00DE7158" w:rsidP="00DE7158">
            <w:pPr>
              <w:rPr>
                <w:rFonts w:ascii="Arial" w:hAnsi="Arial" w:cs="Arial"/>
              </w:rPr>
            </w:pPr>
            <w:r w:rsidRPr="003F5AE0">
              <w:rPr>
                <w:rFonts w:ascii="Arial" w:hAnsi="Arial" w:cs="Arial"/>
              </w:rPr>
              <w:br/>
            </w:r>
          </w:p>
          <w:p w14:paraId="44FDA74F" w14:textId="77777777" w:rsidR="006818A1" w:rsidRDefault="006818A1" w:rsidP="00DE7158">
            <w:pPr>
              <w:rPr>
                <w:rFonts w:ascii="Arial" w:hAnsi="Arial" w:cs="Arial"/>
              </w:rPr>
            </w:pPr>
          </w:p>
          <w:p w14:paraId="27B4D766" w14:textId="543098E1" w:rsidR="006818A1" w:rsidRPr="006818A1" w:rsidRDefault="006818A1" w:rsidP="00DE7158">
            <w:pPr>
              <w:rPr>
                <w:rFonts w:ascii="Arial" w:hAnsi="Arial" w:cs="Arial"/>
                <w:color w:val="FF0000"/>
              </w:rPr>
            </w:pPr>
            <w:r w:rsidRPr="006818A1">
              <w:rPr>
                <w:rFonts w:ascii="Arial" w:hAnsi="Arial" w:cs="Arial"/>
                <w:color w:val="FF0000"/>
              </w:rPr>
              <w:t>Se § 10, stk. 7</w:t>
            </w:r>
          </w:p>
          <w:p w14:paraId="378D89FF" w14:textId="77777777" w:rsidR="006818A1" w:rsidRDefault="006818A1" w:rsidP="00DE7158">
            <w:pPr>
              <w:rPr>
                <w:rFonts w:ascii="Arial" w:hAnsi="Arial" w:cs="Arial"/>
              </w:rPr>
            </w:pPr>
          </w:p>
          <w:p w14:paraId="646B59D4" w14:textId="0CD0B64F" w:rsidR="006818A1" w:rsidRDefault="006818A1" w:rsidP="00DE7158">
            <w:pPr>
              <w:rPr>
                <w:rFonts w:ascii="Arial" w:hAnsi="Arial" w:cs="Arial"/>
              </w:rPr>
            </w:pPr>
            <w:r w:rsidRPr="003F5AE0">
              <w:rPr>
                <w:rFonts w:ascii="Arial" w:hAnsi="Arial" w:cs="Arial"/>
                <w:b/>
                <w:bCs/>
              </w:rPr>
              <w:t>§ 12</w:t>
            </w:r>
          </w:p>
          <w:p w14:paraId="1E149135" w14:textId="0561F4AF" w:rsidR="00DE7158" w:rsidRDefault="00DE7158" w:rsidP="00DE7158">
            <w:pPr>
              <w:rPr>
                <w:rFonts w:ascii="Arial" w:hAnsi="Arial" w:cs="Arial"/>
              </w:rPr>
            </w:pPr>
            <w:r w:rsidRPr="003F5AE0">
              <w:rPr>
                <w:rFonts w:ascii="Arial" w:hAnsi="Arial" w:cs="Arial"/>
              </w:rPr>
              <w:t xml:space="preserve">På generalforsamlingen har hver ejendom én stemme. </w:t>
            </w:r>
            <w:r w:rsidRPr="004A6555">
              <w:rPr>
                <w:rFonts w:ascii="Arial" w:hAnsi="Arial" w:cs="Arial"/>
                <w:color w:val="FF0000"/>
              </w:rPr>
              <w:t>Det fremmødte medlem af husstanden skal være over 18 år.</w:t>
            </w:r>
          </w:p>
          <w:p w14:paraId="65E1F7AC" w14:textId="77777777" w:rsidR="004A6555" w:rsidRPr="003F5AE0" w:rsidRDefault="004A6555" w:rsidP="00DE7158">
            <w:pPr>
              <w:rPr>
                <w:rFonts w:ascii="Arial" w:hAnsi="Arial" w:cs="Arial"/>
              </w:rPr>
            </w:pPr>
          </w:p>
          <w:p w14:paraId="16134F43" w14:textId="28E77AB8" w:rsidR="00DE7158" w:rsidRDefault="00DE7158" w:rsidP="00DE7158">
            <w:pPr>
              <w:rPr>
                <w:rFonts w:ascii="Arial" w:hAnsi="Arial" w:cs="Arial"/>
              </w:rPr>
            </w:pPr>
            <w:r w:rsidRPr="003F5AE0">
              <w:rPr>
                <w:rFonts w:ascii="Arial" w:hAnsi="Arial" w:cs="Arial"/>
              </w:rPr>
              <w:t xml:space="preserve">Stk. </w:t>
            </w:r>
            <w:r>
              <w:rPr>
                <w:rFonts w:ascii="Arial" w:hAnsi="Arial" w:cs="Arial"/>
              </w:rPr>
              <w:t>2</w:t>
            </w:r>
            <w:r w:rsidRPr="003F5AE0">
              <w:rPr>
                <w:rFonts w:ascii="Arial" w:hAnsi="Arial" w:cs="Arial"/>
              </w:rPr>
              <w:t xml:space="preserve">. Afstemningen sker ved håndsoprækning, medmindre 1/10 del af generalforsamlingen eller dirigenten finder, at en skriftlig afstemning vil være mere hensigtsmæssig. </w:t>
            </w:r>
          </w:p>
          <w:p w14:paraId="535BBAA3" w14:textId="77777777" w:rsidR="004A6555" w:rsidRPr="003F5AE0" w:rsidRDefault="004A6555" w:rsidP="00DE7158">
            <w:pPr>
              <w:rPr>
                <w:rFonts w:ascii="Arial" w:hAnsi="Arial" w:cs="Arial"/>
              </w:rPr>
            </w:pPr>
          </w:p>
          <w:p w14:paraId="7DD468DF" w14:textId="0113D83C" w:rsidR="00DE7158" w:rsidRDefault="00DE7158" w:rsidP="00DE7158">
            <w:pPr>
              <w:rPr>
                <w:rFonts w:ascii="Arial" w:hAnsi="Arial" w:cs="Arial"/>
              </w:rPr>
            </w:pPr>
            <w:r w:rsidRPr="003F5AE0">
              <w:rPr>
                <w:rFonts w:ascii="Arial" w:hAnsi="Arial" w:cs="Arial"/>
              </w:rPr>
              <w:t xml:space="preserve">Stk. </w:t>
            </w:r>
            <w:r>
              <w:rPr>
                <w:rFonts w:ascii="Arial" w:hAnsi="Arial" w:cs="Arial"/>
              </w:rPr>
              <w:t>3</w:t>
            </w:r>
            <w:r w:rsidRPr="003F5AE0">
              <w:rPr>
                <w:rFonts w:ascii="Arial" w:hAnsi="Arial" w:cs="Arial"/>
              </w:rPr>
              <w:t xml:space="preserve">. Stemmeafgivelsen kan ske ved skriftlig fuldmagt til et andet medlem. Intet medlem kan dog afgive stemme i henhold til mere end én fuldmagt. </w:t>
            </w:r>
          </w:p>
          <w:p w14:paraId="715B212D" w14:textId="77777777" w:rsidR="004A6555" w:rsidRPr="003F5AE0" w:rsidRDefault="004A6555" w:rsidP="00DE7158">
            <w:pPr>
              <w:rPr>
                <w:rFonts w:ascii="Arial" w:hAnsi="Arial" w:cs="Arial"/>
              </w:rPr>
            </w:pPr>
          </w:p>
          <w:p w14:paraId="58C8214E" w14:textId="5014C212" w:rsidR="00DE7158" w:rsidRDefault="00DE7158" w:rsidP="00DE7158">
            <w:pPr>
              <w:rPr>
                <w:rFonts w:ascii="Arial" w:hAnsi="Arial" w:cs="Arial"/>
              </w:rPr>
            </w:pPr>
            <w:r w:rsidRPr="003F5AE0">
              <w:rPr>
                <w:rFonts w:ascii="Arial" w:hAnsi="Arial" w:cs="Arial"/>
              </w:rPr>
              <w:t xml:space="preserve">Stk. </w:t>
            </w:r>
            <w:r>
              <w:rPr>
                <w:rFonts w:ascii="Arial" w:hAnsi="Arial" w:cs="Arial"/>
              </w:rPr>
              <w:t>4</w:t>
            </w:r>
            <w:r w:rsidRPr="003F5AE0">
              <w:rPr>
                <w:rFonts w:ascii="Arial" w:hAnsi="Arial" w:cs="Arial"/>
              </w:rPr>
              <w:t xml:space="preserve">. Beslutninger på generalforsamlingen træffes ved simpelt flertal, </w:t>
            </w:r>
            <w:r w:rsidRPr="006818A1">
              <w:rPr>
                <w:rFonts w:ascii="Arial" w:hAnsi="Arial" w:cs="Arial"/>
                <w:color w:val="FF0000"/>
              </w:rPr>
              <w:t>medmindre andet er bestemt i disse vedtægter</w:t>
            </w:r>
            <w:r w:rsidRPr="003F5AE0">
              <w:rPr>
                <w:rFonts w:ascii="Arial" w:hAnsi="Arial" w:cs="Arial"/>
              </w:rPr>
              <w:t xml:space="preserve">. </w:t>
            </w:r>
          </w:p>
          <w:p w14:paraId="4766022F" w14:textId="040E760C" w:rsidR="004A6555" w:rsidRDefault="004A6555" w:rsidP="00DE7158">
            <w:pPr>
              <w:rPr>
                <w:rFonts w:ascii="Arial" w:hAnsi="Arial" w:cs="Arial"/>
              </w:rPr>
            </w:pPr>
          </w:p>
          <w:p w14:paraId="10B29590" w14:textId="77777777" w:rsidR="00DE7158" w:rsidRPr="003F5AE0" w:rsidRDefault="00DE7158" w:rsidP="00DE7158">
            <w:pPr>
              <w:rPr>
                <w:rFonts w:ascii="Arial" w:hAnsi="Arial" w:cs="Arial"/>
              </w:rPr>
            </w:pPr>
            <w:r w:rsidRPr="003F5AE0">
              <w:rPr>
                <w:rFonts w:ascii="Arial" w:hAnsi="Arial" w:cs="Arial"/>
              </w:rPr>
              <w:t xml:space="preserve">Stk. </w:t>
            </w:r>
            <w:r>
              <w:rPr>
                <w:rFonts w:ascii="Arial" w:hAnsi="Arial" w:cs="Arial"/>
              </w:rPr>
              <w:t>5</w:t>
            </w:r>
            <w:r w:rsidRPr="003F5AE0">
              <w:rPr>
                <w:rFonts w:ascii="Arial" w:hAnsi="Arial" w:cs="Arial"/>
              </w:rPr>
              <w:t xml:space="preserve">. </w:t>
            </w:r>
            <w:r w:rsidRPr="006818A1">
              <w:rPr>
                <w:rFonts w:ascii="Arial" w:hAnsi="Arial" w:cs="Arial"/>
                <w:color w:val="FF0000"/>
              </w:rPr>
              <w:t xml:space="preserve">I forbindelse med generalforsamlingen udarbejdes et referat. Referatet godkendes af hele bestyrelsen og uploades på foreningens hjemmeside, hvorefter den har fuld beviskraft i enhver henseende. </w:t>
            </w:r>
          </w:p>
          <w:p w14:paraId="786DDCF1" w14:textId="77777777" w:rsidR="006A06C7" w:rsidRDefault="006A06C7"/>
        </w:tc>
      </w:tr>
      <w:tr w:rsidR="006A06C7" w14:paraId="036EA031" w14:textId="77777777" w:rsidTr="006A06C7">
        <w:trPr>
          <w:trHeight w:val="269"/>
        </w:trPr>
        <w:tc>
          <w:tcPr>
            <w:tcW w:w="4814" w:type="dxa"/>
          </w:tcPr>
          <w:p w14:paraId="74BF4E93" w14:textId="3DEE99DD" w:rsidR="007A6E3E" w:rsidRDefault="007A6E3E" w:rsidP="007A6E3E">
            <w:r w:rsidRPr="006B5B47">
              <w:rPr>
                <w:rFonts w:ascii="Arial" w:hAnsi="Arial" w:cs="Arial"/>
                <w:b/>
                <w:bCs/>
              </w:rPr>
              <w:t>§ 11</w:t>
            </w:r>
            <w:r>
              <w:rPr>
                <w:rFonts w:ascii="Arial" w:hAnsi="Arial" w:cs="Arial"/>
              </w:rPr>
              <w:br/>
            </w:r>
            <w:r w:rsidRPr="005A6F6E">
              <w:rPr>
                <w:rFonts w:ascii="Arial" w:hAnsi="Arial" w:cs="Arial"/>
              </w:rPr>
              <w:t xml:space="preserve">Vedtagelse på en generalforsamling af beslutninger, der går ud på </w:t>
            </w:r>
            <w:r w:rsidRPr="006818A1">
              <w:rPr>
                <w:rFonts w:ascii="Arial" w:hAnsi="Arial" w:cs="Arial"/>
              </w:rPr>
              <w:t>anvendelse af fællesarealer, ordensreglement, bevilling af midler udover det til administrationen nødvendige, pålæg af yderligere indskud fra medlemmernes side og optagelse af lån, kræver, at beslutningen vedtages med mindst 2/3 af de afgivne stemmer.</w:t>
            </w:r>
            <w:r w:rsidRPr="00DF31F4">
              <w:t xml:space="preserve"> </w:t>
            </w:r>
          </w:p>
          <w:p w14:paraId="059190BA" w14:textId="17F506F6" w:rsidR="006818A1" w:rsidRDefault="006818A1" w:rsidP="007A6E3E"/>
          <w:p w14:paraId="2E18C789" w14:textId="07ABA724" w:rsidR="006818A1" w:rsidRDefault="006818A1" w:rsidP="007A6E3E"/>
          <w:p w14:paraId="5F37D7C8" w14:textId="7C5E0D56" w:rsidR="006818A1" w:rsidRDefault="006818A1" w:rsidP="007A6E3E"/>
          <w:p w14:paraId="3F329BD8" w14:textId="77777777" w:rsidR="006818A1" w:rsidRPr="00DF31F4" w:rsidRDefault="006818A1" w:rsidP="007A6E3E"/>
          <w:p w14:paraId="6A364CD2" w14:textId="13919433" w:rsidR="007A6E3E" w:rsidRDefault="007A6E3E" w:rsidP="007A6E3E">
            <w:pPr>
              <w:rPr>
                <w:rFonts w:ascii="Arial" w:hAnsi="Arial" w:cs="Arial"/>
              </w:rPr>
            </w:pPr>
            <w:r w:rsidRPr="005A6F6E">
              <w:rPr>
                <w:rFonts w:ascii="Arial" w:hAnsi="Arial" w:cs="Arial"/>
              </w:rPr>
              <w:t xml:space="preserve">Stk. 2. Bestemmelsen om, at medlemmerne ikke hæfter solidarisk over for tredjemand, kan </w:t>
            </w:r>
            <w:r w:rsidRPr="005A6F6E">
              <w:rPr>
                <w:rFonts w:ascii="Arial" w:hAnsi="Arial" w:cs="Arial"/>
              </w:rPr>
              <w:lastRenderedPageBreak/>
              <w:t xml:space="preserve">kun ændres ved enstemmighed hos samtlige medlemmer. </w:t>
            </w:r>
          </w:p>
          <w:p w14:paraId="52EF1D20" w14:textId="77777777" w:rsidR="006818A1" w:rsidRPr="005A6F6E" w:rsidRDefault="006818A1" w:rsidP="007A6E3E">
            <w:pPr>
              <w:rPr>
                <w:rFonts w:ascii="Arial" w:hAnsi="Arial" w:cs="Arial"/>
              </w:rPr>
            </w:pPr>
          </w:p>
          <w:p w14:paraId="402DF206" w14:textId="77777777" w:rsidR="007A6E3E" w:rsidRPr="005A6F6E" w:rsidRDefault="007A6E3E" w:rsidP="007A6E3E">
            <w:pPr>
              <w:rPr>
                <w:rFonts w:ascii="Arial" w:hAnsi="Arial" w:cs="Arial"/>
              </w:rPr>
            </w:pPr>
            <w:r w:rsidRPr="005A6F6E">
              <w:rPr>
                <w:rFonts w:ascii="Arial" w:hAnsi="Arial" w:cs="Arial"/>
              </w:rPr>
              <w:t xml:space="preserve">Stk. 3. Når der på en generalforsamling er truffet gyldig bestemmelse om bevilling af midler udover det til administrationen nødvendige, pålæg af yderligere indskud fra medlemmernes side eller optagelse af lån, er bestyrelsen bemyndiget til at underskrive for foreningens medlemmer i ethvert forhold, der er nødvendigt til gennemførelse af generalforsamlingens beslutning. </w:t>
            </w:r>
          </w:p>
          <w:p w14:paraId="4F6BC6C9" w14:textId="77777777" w:rsidR="006A06C7" w:rsidRDefault="006A06C7"/>
        </w:tc>
        <w:tc>
          <w:tcPr>
            <w:tcW w:w="4814" w:type="dxa"/>
          </w:tcPr>
          <w:p w14:paraId="0067347A" w14:textId="77777777" w:rsidR="00DE7158" w:rsidRPr="003F5AE0" w:rsidRDefault="00DE7158" w:rsidP="00DE7158">
            <w:pPr>
              <w:rPr>
                <w:rFonts w:ascii="Arial" w:hAnsi="Arial" w:cs="Arial"/>
              </w:rPr>
            </w:pPr>
            <w:r w:rsidRPr="003F5AE0">
              <w:rPr>
                <w:rFonts w:ascii="Arial" w:hAnsi="Arial" w:cs="Arial"/>
                <w:b/>
                <w:bCs/>
              </w:rPr>
              <w:lastRenderedPageBreak/>
              <w:t>§ 13</w:t>
            </w:r>
            <w:r w:rsidRPr="003F5AE0">
              <w:rPr>
                <w:rFonts w:ascii="Arial" w:hAnsi="Arial" w:cs="Arial"/>
              </w:rPr>
              <w:br/>
              <w:t xml:space="preserve">Vedtagelse på en generalforsamling af beslutninger, der går ud på </w:t>
            </w:r>
          </w:p>
          <w:p w14:paraId="1254E0D9" w14:textId="77777777" w:rsidR="00DE7158" w:rsidRPr="006818A1" w:rsidRDefault="00DE7158" w:rsidP="00DE7158">
            <w:pPr>
              <w:pStyle w:val="Listeafsnit"/>
              <w:numPr>
                <w:ilvl w:val="0"/>
                <w:numId w:val="1"/>
              </w:numPr>
              <w:rPr>
                <w:rFonts w:ascii="Arial" w:hAnsi="Arial" w:cs="Arial"/>
                <w:color w:val="FF0000"/>
              </w:rPr>
            </w:pPr>
            <w:r w:rsidRPr="006818A1">
              <w:rPr>
                <w:rFonts w:ascii="Arial" w:hAnsi="Arial" w:cs="Arial"/>
                <w:color w:val="FF0000"/>
              </w:rPr>
              <w:t xml:space="preserve">anvendelse af fællesarealer, </w:t>
            </w:r>
          </w:p>
          <w:p w14:paraId="5D42A4F8" w14:textId="77777777" w:rsidR="00DE7158" w:rsidRPr="006818A1" w:rsidRDefault="00DE7158" w:rsidP="00DE7158">
            <w:pPr>
              <w:pStyle w:val="Listeafsnit"/>
              <w:numPr>
                <w:ilvl w:val="0"/>
                <w:numId w:val="1"/>
              </w:numPr>
              <w:rPr>
                <w:rFonts w:ascii="Arial" w:hAnsi="Arial" w:cs="Arial"/>
                <w:color w:val="FF0000"/>
              </w:rPr>
            </w:pPr>
            <w:r w:rsidRPr="006818A1">
              <w:rPr>
                <w:rFonts w:ascii="Arial" w:hAnsi="Arial" w:cs="Arial"/>
                <w:color w:val="FF0000"/>
              </w:rPr>
              <w:t xml:space="preserve">ordensreglement, </w:t>
            </w:r>
          </w:p>
          <w:p w14:paraId="60BFB8E1" w14:textId="77777777" w:rsidR="00DE7158" w:rsidRPr="006818A1" w:rsidRDefault="00DE7158" w:rsidP="00DE7158">
            <w:pPr>
              <w:pStyle w:val="Listeafsnit"/>
              <w:numPr>
                <w:ilvl w:val="0"/>
                <w:numId w:val="1"/>
              </w:numPr>
              <w:rPr>
                <w:rFonts w:ascii="Arial" w:hAnsi="Arial" w:cs="Arial"/>
                <w:color w:val="FF0000"/>
              </w:rPr>
            </w:pPr>
            <w:r w:rsidRPr="006818A1">
              <w:rPr>
                <w:rFonts w:ascii="Arial" w:hAnsi="Arial" w:cs="Arial"/>
                <w:color w:val="FF0000"/>
              </w:rPr>
              <w:t xml:space="preserve">bevilling af midler udover det til administrationen nødvendige, </w:t>
            </w:r>
          </w:p>
          <w:p w14:paraId="36248CA5" w14:textId="77777777" w:rsidR="00DE7158" w:rsidRPr="006818A1" w:rsidRDefault="00DE7158" w:rsidP="00DE7158">
            <w:pPr>
              <w:pStyle w:val="Listeafsnit"/>
              <w:numPr>
                <w:ilvl w:val="0"/>
                <w:numId w:val="1"/>
              </w:numPr>
              <w:rPr>
                <w:rFonts w:ascii="Arial" w:hAnsi="Arial" w:cs="Arial"/>
                <w:color w:val="FF0000"/>
              </w:rPr>
            </w:pPr>
            <w:r w:rsidRPr="006818A1">
              <w:rPr>
                <w:rFonts w:ascii="Arial" w:hAnsi="Arial" w:cs="Arial"/>
                <w:color w:val="FF0000"/>
              </w:rPr>
              <w:t xml:space="preserve">pålæg af yderligere indskud fra medlemmernes side </w:t>
            </w:r>
          </w:p>
          <w:p w14:paraId="333467EA" w14:textId="77777777" w:rsidR="00DE7158" w:rsidRPr="006818A1" w:rsidRDefault="00DE7158" w:rsidP="00DE7158">
            <w:pPr>
              <w:pStyle w:val="Listeafsnit"/>
              <w:numPr>
                <w:ilvl w:val="0"/>
                <w:numId w:val="1"/>
              </w:numPr>
              <w:rPr>
                <w:rFonts w:ascii="Arial" w:hAnsi="Arial" w:cs="Arial"/>
                <w:color w:val="FF0000"/>
              </w:rPr>
            </w:pPr>
            <w:r w:rsidRPr="006818A1">
              <w:rPr>
                <w:rFonts w:ascii="Arial" w:hAnsi="Arial" w:cs="Arial"/>
                <w:color w:val="FF0000"/>
              </w:rPr>
              <w:t xml:space="preserve">og optagelse af lån, </w:t>
            </w:r>
          </w:p>
          <w:p w14:paraId="7C834AE7" w14:textId="3C69D017" w:rsidR="00DE7158" w:rsidRDefault="00DE7158" w:rsidP="00DE7158">
            <w:pPr>
              <w:rPr>
                <w:rFonts w:ascii="Arial" w:hAnsi="Arial" w:cs="Arial"/>
              </w:rPr>
            </w:pPr>
            <w:r w:rsidRPr="003F5AE0">
              <w:rPr>
                <w:rFonts w:ascii="Arial" w:hAnsi="Arial" w:cs="Arial"/>
              </w:rPr>
              <w:t xml:space="preserve">kræver, at beslutningen vedtages med mindst 2/3 af de afgivne stemmer. </w:t>
            </w:r>
          </w:p>
          <w:p w14:paraId="4260D5C0" w14:textId="77777777" w:rsidR="006818A1" w:rsidRPr="003F5AE0" w:rsidRDefault="006818A1" w:rsidP="00DE7158">
            <w:pPr>
              <w:rPr>
                <w:rFonts w:ascii="Arial" w:hAnsi="Arial" w:cs="Arial"/>
              </w:rPr>
            </w:pPr>
          </w:p>
          <w:p w14:paraId="53DD8A62" w14:textId="3A3D4219" w:rsidR="00DE7158" w:rsidRDefault="00DE7158" w:rsidP="00DE7158">
            <w:pPr>
              <w:rPr>
                <w:rFonts w:ascii="Arial" w:hAnsi="Arial" w:cs="Arial"/>
              </w:rPr>
            </w:pPr>
            <w:r w:rsidRPr="003F5AE0">
              <w:rPr>
                <w:rFonts w:ascii="Arial" w:hAnsi="Arial" w:cs="Arial"/>
              </w:rPr>
              <w:t xml:space="preserve">Stk. 2. Bestemmelsen om, at medlemmerne ikke hæfter solidarisk over for tredjemand, kan </w:t>
            </w:r>
            <w:r w:rsidRPr="003F5AE0">
              <w:rPr>
                <w:rFonts w:ascii="Arial" w:hAnsi="Arial" w:cs="Arial"/>
              </w:rPr>
              <w:lastRenderedPageBreak/>
              <w:t xml:space="preserve">kun ændres ved enstemmighed hos samtlige medlemmer. </w:t>
            </w:r>
          </w:p>
          <w:p w14:paraId="5B1D7B05" w14:textId="77777777" w:rsidR="006818A1" w:rsidRPr="003F5AE0" w:rsidRDefault="006818A1" w:rsidP="00DE7158">
            <w:pPr>
              <w:rPr>
                <w:rFonts w:ascii="Arial" w:hAnsi="Arial" w:cs="Arial"/>
              </w:rPr>
            </w:pPr>
          </w:p>
          <w:p w14:paraId="34CA6336" w14:textId="77777777" w:rsidR="006A06C7" w:rsidRDefault="00DE7158" w:rsidP="00DE7158">
            <w:pPr>
              <w:rPr>
                <w:rFonts w:ascii="Arial" w:hAnsi="Arial" w:cs="Arial"/>
              </w:rPr>
            </w:pPr>
            <w:r w:rsidRPr="003F5AE0">
              <w:rPr>
                <w:rFonts w:ascii="Arial" w:hAnsi="Arial" w:cs="Arial"/>
              </w:rPr>
              <w:t>Stk. 3. Når der på en generalforsamling er truffet gyldig bestemmelse om bevilling af midler udover det til administrationen nødvendige, pålæg af yderligere indskud fra medlemmernes side eller optagelse af lån, er bestyrelsen bemyndiget til at underskrive for foreningens medlemmer i ethvert forhold, der er nødvendigt til gennemførelse af generalforsamlingens beslutning.</w:t>
            </w:r>
          </w:p>
          <w:p w14:paraId="74B5F46B" w14:textId="7F5D2E69" w:rsidR="00DE7158" w:rsidRDefault="00DE7158" w:rsidP="00DE7158"/>
        </w:tc>
      </w:tr>
      <w:tr w:rsidR="006A06C7" w14:paraId="38D1D6F9" w14:textId="77777777" w:rsidTr="006A06C7">
        <w:trPr>
          <w:trHeight w:val="269"/>
        </w:trPr>
        <w:tc>
          <w:tcPr>
            <w:tcW w:w="4814" w:type="dxa"/>
          </w:tcPr>
          <w:p w14:paraId="4A831C9C" w14:textId="77777777" w:rsidR="007A6E3E" w:rsidRPr="006B5B47" w:rsidRDefault="007A6E3E" w:rsidP="007A6E3E">
            <w:pPr>
              <w:rPr>
                <w:rFonts w:ascii="Arial" w:hAnsi="Arial" w:cs="Arial"/>
                <w:b/>
                <w:bCs/>
              </w:rPr>
            </w:pPr>
            <w:r w:rsidRPr="006B5B47">
              <w:rPr>
                <w:rFonts w:ascii="Arial" w:hAnsi="Arial" w:cs="Arial"/>
                <w:b/>
                <w:bCs/>
              </w:rPr>
              <w:lastRenderedPageBreak/>
              <w:t xml:space="preserve">Bestyrelsen </w:t>
            </w:r>
          </w:p>
          <w:p w14:paraId="22ED66AA" w14:textId="7801226D" w:rsidR="007A6E3E" w:rsidRDefault="007A6E3E" w:rsidP="007A6E3E">
            <w:pPr>
              <w:rPr>
                <w:rFonts w:ascii="Arial" w:hAnsi="Arial" w:cs="Arial"/>
              </w:rPr>
            </w:pPr>
            <w:r w:rsidRPr="006B5B47">
              <w:rPr>
                <w:rFonts w:ascii="Arial" w:hAnsi="Arial" w:cs="Arial"/>
                <w:b/>
                <w:bCs/>
              </w:rPr>
              <w:t>§ 12</w:t>
            </w:r>
            <w:r>
              <w:rPr>
                <w:rFonts w:ascii="Arial" w:hAnsi="Arial" w:cs="Arial"/>
              </w:rPr>
              <w:br/>
            </w:r>
            <w:r w:rsidRPr="005A6F6E">
              <w:rPr>
                <w:rFonts w:ascii="Arial" w:hAnsi="Arial" w:cs="Arial"/>
              </w:rPr>
              <w:t>Bestyrelsen består af 4 medlemmer</w:t>
            </w:r>
          </w:p>
          <w:p w14:paraId="5E92A16A" w14:textId="77777777" w:rsidR="006818A1" w:rsidRPr="005A6F6E" w:rsidRDefault="006818A1" w:rsidP="007A6E3E">
            <w:pPr>
              <w:rPr>
                <w:rFonts w:ascii="Arial" w:hAnsi="Arial" w:cs="Arial"/>
              </w:rPr>
            </w:pPr>
          </w:p>
          <w:p w14:paraId="08884102" w14:textId="3A47360D" w:rsidR="007A6E3E" w:rsidRDefault="007A6E3E" w:rsidP="007A6E3E">
            <w:pPr>
              <w:rPr>
                <w:rFonts w:ascii="Arial" w:hAnsi="Arial" w:cs="Arial"/>
              </w:rPr>
            </w:pPr>
            <w:r w:rsidRPr="005A6F6E">
              <w:rPr>
                <w:rFonts w:ascii="Arial" w:hAnsi="Arial" w:cs="Arial"/>
              </w:rPr>
              <w:t xml:space="preserve">Stk. 2. Den valgte bestyrelse konstituerer sig selv. I tilfælde af formandens forfald indtræder næstformanden som formand. I tilfælde af kassererens forfald, konstituerer bestyrelsen sig selv med ny kasserer indtil næste generalforsamling. </w:t>
            </w:r>
          </w:p>
          <w:p w14:paraId="58F162B1" w14:textId="77777777" w:rsidR="006818A1" w:rsidRPr="005A6F6E" w:rsidRDefault="006818A1" w:rsidP="007A6E3E">
            <w:pPr>
              <w:rPr>
                <w:rFonts w:ascii="Arial" w:hAnsi="Arial" w:cs="Arial"/>
              </w:rPr>
            </w:pPr>
          </w:p>
          <w:p w14:paraId="6E329482" w14:textId="3F641590" w:rsidR="007A6E3E" w:rsidRDefault="007A6E3E" w:rsidP="007A6E3E">
            <w:pPr>
              <w:rPr>
                <w:rFonts w:ascii="Arial" w:hAnsi="Arial" w:cs="Arial"/>
              </w:rPr>
            </w:pPr>
            <w:r w:rsidRPr="005A6F6E">
              <w:rPr>
                <w:rFonts w:ascii="Arial" w:hAnsi="Arial" w:cs="Arial"/>
              </w:rPr>
              <w:t xml:space="preserve">Stk. 3. Bestyrelsen samt suppleanter vælges for 2 år ad gangen. </w:t>
            </w:r>
            <w:r w:rsidRPr="006818A1">
              <w:rPr>
                <w:rFonts w:ascii="Arial" w:hAnsi="Arial" w:cs="Arial"/>
                <w:color w:val="FF0000"/>
              </w:rPr>
              <w:t xml:space="preserve">Ved første generalforsamling vælges kassereren samt et bestyrelsesmedlem dog kun for 1 år. </w:t>
            </w:r>
            <w:r w:rsidRPr="005A6F6E">
              <w:rPr>
                <w:rFonts w:ascii="Arial" w:hAnsi="Arial" w:cs="Arial"/>
              </w:rPr>
              <w:t xml:space="preserve">Genvalg kan finde sted. </w:t>
            </w:r>
          </w:p>
          <w:p w14:paraId="7D9C196A" w14:textId="77777777" w:rsidR="006818A1" w:rsidRPr="005A6F6E" w:rsidRDefault="006818A1" w:rsidP="007A6E3E">
            <w:pPr>
              <w:rPr>
                <w:rFonts w:ascii="Arial" w:hAnsi="Arial" w:cs="Arial"/>
              </w:rPr>
            </w:pPr>
          </w:p>
          <w:p w14:paraId="25783491" w14:textId="7F797344" w:rsidR="007A6E3E" w:rsidRDefault="007A6E3E" w:rsidP="007A6E3E">
            <w:pPr>
              <w:rPr>
                <w:rFonts w:ascii="Arial" w:hAnsi="Arial" w:cs="Arial"/>
              </w:rPr>
            </w:pPr>
            <w:r w:rsidRPr="005A6F6E">
              <w:rPr>
                <w:rFonts w:ascii="Arial" w:hAnsi="Arial" w:cs="Arial"/>
              </w:rPr>
              <w:t xml:space="preserve">Stk. 4. Et bestyrelsesmedlem, der uden lovlig grund udebliver fra tre på hinanden følgende bestyrelsesmøder, må, hvis blot </w:t>
            </w:r>
            <w:r w:rsidR="006818A1">
              <w:rPr>
                <w:rFonts w:ascii="Arial" w:hAnsi="Arial" w:cs="Arial"/>
              </w:rPr>
              <w:t>é</w:t>
            </w:r>
            <w:r w:rsidRPr="005A6F6E">
              <w:rPr>
                <w:rFonts w:ascii="Arial" w:hAnsi="Arial" w:cs="Arial"/>
              </w:rPr>
              <w:t xml:space="preserve">t medlem af bestyrelsen kræver det, udgå af bestyrelsen og suppleanten for ham indtræder da i hans sted. </w:t>
            </w:r>
          </w:p>
          <w:p w14:paraId="4153E897" w14:textId="77777777" w:rsidR="006818A1" w:rsidRPr="005A6F6E" w:rsidRDefault="006818A1" w:rsidP="007A6E3E">
            <w:pPr>
              <w:rPr>
                <w:rFonts w:ascii="Arial" w:hAnsi="Arial" w:cs="Arial"/>
              </w:rPr>
            </w:pPr>
          </w:p>
          <w:p w14:paraId="0F85638A" w14:textId="77777777" w:rsidR="007A6E3E" w:rsidRPr="005A6F6E" w:rsidRDefault="007A6E3E" w:rsidP="007A6E3E">
            <w:pPr>
              <w:rPr>
                <w:rFonts w:ascii="Arial" w:hAnsi="Arial" w:cs="Arial"/>
              </w:rPr>
            </w:pPr>
            <w:r w:rsidRPr="005A6F6E">
              <w:rPr>
                <w:rFonts w:ascii="Arial" w:hAnsi="Arial" w:cs="Arial"/>
              </w:rPr>
              <w:t xml:space="preserve">Stk. 5. Hvis antallet af bestyrelsesmedlemmer ved afgang i årets løb, også efter at suppleanten er tiltrådt, bliver mindre end tre, er bestyrelsen berettiget til at supplere sig selv indtil førstkommende generalforsamling. </w:t>
            </w:r>
          </w:p>
          <w:p w14:paraId="6AF59B29" w14:textId="77777777" w:rsidR="006A06C7" w:rsidRDefault="006A06C7"/>
        </w:tc>
        <w:tc>
          <w:tcPr>
            <w:tcW w:w="4814" w:type="dxa"/>
          </w:tcPr>
          <w:p w14:paraId="0B8B202A" w14:textId="77777777" w:rsidR="00DE7158" w:rsidRPr="003F5AE0" w:rsidRDefault="00DE7158" w:rsidP="00DE7158">
            <w:pPr>
              <w:rPr>
                <w:rFonts w:ascii="Arial" w:hAnsi="Arial" w:cs="Arial"/>
                <w:b/>
                <w:bCs/>
              </w:rPr>
            </w:pPr>
            <w:r w:rsidRPr="003F5AE0">
              <w:rPr>
                <w:rFonts w:ascii="Arial" w:hAnsi="Arial" w:cs="Arial"/>
                <w:b/>
                <w:bCs/>
              </w:rPr>
              <w:t xml:space="preserve">Bestyrelsen </w:t>
            </w:r>
          </w:p>
          <w:p w14:paraId="735D8FE5" w14:textId="4B0ECB03" w:rsidR="00DE7158" w:rsidRDefault="00DE7158" w:rsidP="00DE7158">
            <w:pPr>
              <w:rPr>
                <w:rFonts w:ascii="Arial" w:hAnsi="Arial" w:cs="Arial"/>
              </w:rPr>
            </w:pPr>
            <w:r w:rsidRPr="003F5AE0">
              <w:rPr>
                <w:rFonts w:ascii="Arial" w:hAnsi="Arial" w:cs="Arial"/>
                <w:b/>
                <w:bCs/>
              </w:rPr>
              <w:t>§ 14</w:t>
            </w:r>
            <w:r w:rsidRPr="003F5AE0">
              <w:rPr>
                <w:rFonts w:ascii="Arial" w:hAnsi="Arial" w:cs="Arial"/>
              </w:rPr>
              <w:br/>
              <w:t>Bestyrelsen består af 4 medlemmer</w:t>
            </w:r>
            <w:r>
              <w:rPr>
                <w:rFonts w:ascii="Arial" w:hAnsi="Arial" w:cs="Arial"/>
              </w:rPr>
              <w:t xml:space="preserve"> </w:t>
            </w:r>
            <w:r w:rsidRPr="006818A1">
              <w:rPr>
                <w:rFonts w:ascii="Arial" w:hAnsi="Arial" w:cs="Arial"/>
                <w:color w:val="FF0000"/>
              </w:rPr>
              <w:t>samt en suppleant.</w:t>
            </w:r>
          </w:p>
          <w:p w14:paraId="118F09FC" w14:textId="77777777" w:rsidR="006818A1" w:rsidRPr="003F5AE0" w:rsidRDefault="006818A1" w:rsidP="00DE7158">
            <w:pPr>
              <w:rPr>
                <w:rFonts w:ascii="Arial" w:hAnsi="Arial" w:cs="Arial"/>
              </w:rPr>
            </w:pPr>
          </w:p>
          <w:p w14:paraId="67663D93" w14:textId="377EBE7F" w:rsidR="00DE7158" w:rsidRDefault="00DE7158" w:rsidP="00DE7158">
            <w:pPr>
              <w:rPr>
                <w:rFonts w:ascii="Arial" w:hAnsi="Arial" w:cs="Arial"/>
              </w:rPr>
            </w:pPr>
            <w:r w:rsidRPr="003F5AE0">
              <w:rPr>
                <w:rFonts w:ascii="Arial" w:hAnsi="Arial" w:cs="Arial"/>
              </w:rPr>
              <w:t xml:space="preserve">Stk. 2. Den valgte bestyrelse konstituerer sig selv. I tilfælde af formandens forfald indtræder næstformanden som formand. I tilfælde af kassererens forfald, konstituerer bestyrelsen sig selv med ny kasserer indtil næste generalforsamling. </w:t>
            </w:r>
          </w:p>
          <w:p w14:paraId="145EDF96" w14:textId="77777777" w:rsidR="006818A1" w:rsidRPr="003F5AE0" w:rsidRDefault="006818A1" w:rsidP="00DE7158">
            <w:pPr>
              <w:rPr>
                <w:rFonts w:ascii="Arial" w:hAnsi="Arial" w:cs="Arial"/>
              </w:rPr>
            </w:pPr>
          </w:p>
          <w:p w14:paraId="58551421" w14:textId="16B441FB" w:rsidR="00DE7158" w:rsidRDefault="00DE7158" w:rsidP="00DE7158">
            <w:pPr>
              <w:rPr>
                <w:rFonts w:ascii="Arial" w:hAnsi="Arial" w:cs="Arial"/>
              </w:rPr>
            </w:pPr>
            <w:r w:rsidRPr="003F5AE0">
              <w:rPr>
                <w:rFonts w:ascii="Arial" w:hAnsi="Arial" w:cs="Arial"/>
              </w:rPr>
              <w:t>Stk. 3. Bestyrelsen samt suppleante</w:t>
            </w:r>
            <w:r>
              <w:rPr>
                <w:rFonts w:ascii="Arial" w:hAnsi="Arial" w:cs="Arial"/>
              </w:rPr>
              <w:t>n</w:t>
            </w:r>
            <w:r w:rsidRPr="003F5AE0">
              <w:rPr>
                <w:rFonts w:ascii="Arial" w:hAnsi="Arial" w:cs="Arial"/>
              </w:rPr>
              <w:t xml:space="preserve"> vælges for 2 år ad gangen. Genvalg kan finde sted. </w:t>
            </w:r>
          </w:p>
          <w:p w14:paraId="1C53EE69" w14:textId="77777777" w:rsidR="006818A1" w:rsidRPr="003F5AE0" w:rsidRDefault="006818A1" w:rsidP="00DE7158">
            <w:pPr>
              <w:rPr>
                <w:rFonts w:ascii="Arial" w:hAnsi="Arial" w:cs="Arial"/>
              </w:rPr>
            </w:pPr>
          </w:p>
          <w:p w14:paraId="52F22D20" w14:textId="5AEDFCC6" w:rsidR="00DE7158" w:rsidRDefault="00DE7158" w:rsidP="00DE7158">
            <w:pPr>
              <w:rPr>
                <w:rFonts w:ascii="Arial" w:hAnsi="Arial" w:cs="Arial"/>
              </w:rPr>
            </w:pPr>
            <w:r w:rsidRPr="003F5AE0">
              <w:rPr>
                <w:rFonts w:ascii="Arial" w:hAnsi="Arial" w:cs="Arial"/>
              </w:rPr>
              <w:t xml:space="preserve">Stk. 4. </w:t>
            </w:r>
            <w:r w:rsidRPr="006818A1">
              <w:rPr>
                <w:rFonts w:ascii="Arial" w:hAnsi="Arial" w:cs="Arial"/>
                <w:color w:val="FF0000"/>
              </w:rPr>
              <w:t xml:space="preserve">Det imødeses og forventes at samtlige bestyrelsesmedlemmer samt suppleanten deltager i alle bestyrelsesmøder. </w:t>
            </w:r>
            <w:r w:rsidRPr="003F5AE0">
              <w:rPr>
                <w:rFonts w:ascii="Arial" w:hAnsi="Arial" w:cs="Arial"/>
              </w:rPr>
              <w:t>Et bestyrelsesmedlem, der uden lovlig grund udebliver fra tre på hinanden følgende bestyrelsesmøder, må, hvis blot ét medlem af bestyrelsen kræver det, udgå af bestyrelsen og suppleanten indtræder da i</w:t>
            </w:r>
            <w:r>
              <w:rPr>
                <w:rFonts w:ascii="Arial" w:hAnsi="Arial" w:cs="Arial"/>
              </w:rPr>
              <w:t xml:space="preserve"> </w:t>
            </w:r>
            <w:r w:rsidRPr="003F5AE0">
              <w:rPr>
                <w:rFonts w:ascii="Arial" w:hAnsi="Arial" w:cs="Arial"/>
              </w:rPr>
              <w:t>sted</w:t>
            </w:r>
            <w:r>
              <w:rPr>
                <w:rFonts w:ascii="Arial" w:hAnsi="Arial" w:cs="Arial"/>
              </w:rPr>
              <w:t>et</w:t>
            </w:r>
            <w:r w:rsidRPr="003F5AE0">
              <w:rPr>
                <w:rFonts w:ascii="Arial" w:hAnsi="Arial" w:cs="Arial"/>
              </w:rPr>
              <w:t xml:space="preserve">. </w:t>
            </w:r>
          </w:p>
          <w:p w14:paraId="77070E78" w14:textId="77777777" w:rsidR="006818A1" w:rsidRPr="003F5AE0" w:rsidRDefault="006818A1" w:rsidP="00DE7158">
            <w:pPr>
              <w:rPr>
                <w:rFonts w:ascii="Arial" w:hAnsi="Arial" w:cs="Arial"/>
              </w:rPr>
            </w:pPr>
          </w:p>
          <w:p w14:paraId="2FB9F71F" w14:textId="77777777" w:rsidR="00DE7158" w:rsidRPr="003F5AE0" w:rsidRDefault="00DE7158" w:rsidP="00DE7158">
            <w:pPr>
              <w:rPr>
                <w:rFonts w:ascii="Arial" w:hAnsi="Arial" w:cs="Arial"/>
              </w:rPr>
            </w:pPr>
            <w:r w:rsidRPr="003F5AE0">
              <w:rPr>
                <w:rFonts w:ascii="Arial" w:hAnsi="Arial" w:cs="Arial"/>
              </w:rPr>
              <w:t xml:space="preserve">Stk. 5. Hvis antallet af bestyrelsesmedlemmer ved afgang i årets løb, også efter at suppleanten er tiltrådt, bliver mindre end tre, er bestyrelsen berettiget til at supplere sig selv indtil førstkommende generalforsamling. </w:t>
            </w:r>
          </w:p>
          <w:p w14:paraId="6B4E6050" w14:textId="77777777" w:rsidR="006A06C7" w:rsidRDefault="006A06C7"/>
        </w:tc>
      </w:tr>
      <w:tr w:rsidR="006A06C7" w14:paraId="2E7D031A" w14:textId="77777777" w:rsidTr="006A06C7">
        <w:trPr>
          <w:trHeight w:val="269"/>
        </w:trPr>
        <w:tc>
          <w:tcPr>
            <w:tcW w:w="4814" w:type="dxa"/>
          </w:tcPr>
          <w:p w14:paraId="7E4C4967" w14:textId="77777777" w:rsidR="007A6E3E" w:rsidRPr="005A6F6E" w:rsidRDefault="007A6E3E" w:rsidP="007A6E3E">
            <w:pPr>
              <w:rPr>
                <w:rFonts w:ascii="Arial" w:hAnsi="Arial" w:cs="Arial"/>
              </w:rPr>
            </w:pPr>
            <w:r w:rsidRPr="006B5B47">
              <w:rPr>
                <w:rFonts w:ascii="Arial" w:hAnsi="Arial" w:cs="Arial"/>
                <w:b/>
                <w:bCs/>
              </w:rPr>
              <w:t>§ 13</w:t>
            </w:r>
            <w:r>
              <w:rPr>
                <w:rFonts w:ascii="Arial" w:hAnsi="Arial" w:cs="Arial"/>
              </w:rPr>
              <w:br/>
            </w:r>
            <w:r w:rsidRPr="005A6F6E">
              <w:rPr>
                <w:rFonts w:ascii="Arial" w:hAnsi="Arial" w:cs="Arial"/>
              </w:rPr>
              <w:t xml:space="preserve">Bestyrelsen har den daglige ledelse af foreningens virksomhed, herunder drift og vedligeholdelse af fællesanlæg, og varetager dens formål og interesser. Bestyrelsen er dog berettiget til at ansætte og bestemme aflønningen m.v. af medarbejdere til at forestå drift og vedligeholdelse af eventuelle fælles anlæg. </w:t>
            </w:r>
          </w:p>
          <w:p w14:paraId="4FA8E20A" w14:textId="7147E313" w:rsidR="007A6E3E" w:rsidRDefault="007A6E3E" w:rsidP="007A6E3E">
            <w:pPr>
              <w:rPr>
                <w:rFonts w:ascii="Arial" w:hAnsi="Arial" w:cs="Arial"/>
              </w:rPr>
            </w:pPr>
            <w:r w:rsidRPr="005A6F6E">
              <w:rPr>
                <w:rFonts w:ascii="Arial" w:hAnsi="Arial" w:cs="Arial"/>
              </w:rPr>
              <w:lastRenderedPageBreak/>
              <w:t xml:space="preserve">Stk. 2. Der afholdes møde så ofte formanden eller to medlemmer finder det nødvendigt. </w:t>
            </w:r>
            <w:r w:rsidRPr="006818A1">
              <w:rPr>
                <w:rFonts w:ascii="Arial" w:hAnsi="Arial" w:cs="Arial"/>
                <w:color w:val="FF0000"/>
              </w:rPr>
              <w:t xml:space="preserve">Under forhandlingerne føres en protokol, der skal fremlægges og godkendes af bestyrelsen på det næstfølgende bestyrelsesmøde. </w:t>
            </w:r>
          </w:p>
          <w:p w14:paraId="6DDF34FA" w14:textId="77777777" w:rsidR="006818A1" w:rsidRPr="005A6F6E" w:rsidRDefault="006818A1" w:rsidP="007A6E3E">
            <w:pPr>
              <w:rPr>
                <w:rFonts w:ascii="Arial" w:hAnsi="Arial" w:cs="Arial"/>
              </w:rPr>
            </w:pPr>
          </w:p>
          <w:p w14:paraId="1CF46995" w14:textId="27005C60" w:rsidR="007A6E3E" w:rsidRDefault="007A6E3E" w:rsidP="007A6E3E">
            <w:pPr>
              <w:rPr>
                <w:rFonts w:ascii="Arial" w:hAnsi="Arial" w:cs="Arial"/>
              </w:rPr>
            </w:pPr>
            <w:r w:rsidRPr="005A6F6E">
              <w:rPr>
                <w:rFonts w:ascii="Arial" w:hAnsi="Arial" w:cs="Arial"/>
              </w:rPr>
              <w:t xml:space="preserve">Stk. 3. Bestyrelsen er beslutningsdygtig, når mindst 3 medlemmer giver møde. </w:t>
            </w:r>
          </w:p>
          <w:p w14:paraId="53E48499" w14:textId="77777777" w:rsidR="006818A1" w:rsidRPr="005A6F6E" w:rsidRDefault="006818A1" w:rsidP="007A6E3E">
            <w:pPr>
              <w:rPr>
                <w:rFonts w:ascii="Arial" w:hAnsi="Arial" w:cs="Arial"/>
              </w:rPr>
            </w:pPr>
          </w:p>
          <w:p w14:paraId="67834BB3" w14:textId="77777777" w:rsidR="007A6E3E" w:rsidRDefault="007A6E3E" w:rsidP="007A6E3E">
            <w:pPr>
              <w:rPr>
                <w:rFonts w:ascii="Arial" w:hAnsi="Arial" w:cs="Arial"/>
                <w:b/>
                <w:bCs/>
              </w:rPr>
            </w:pPr>
            <w:r w:rsidRPr="005A6F6E">
              <w:rPr>
                <w:rFonts w:ascii="Arial" w:hAnsi="Arial" w:cs="Arial"/>
              </w:rPr>
              <w:t xml:space="preserve">Stk. 4. Bestyrelsens beslutning træffes ved stemmeflerhed. I tilfælde af stemmelighed er formandens stemme udslagsgivende. </w:t>
            </w:r>
          </w:p>
          <w:p w14:paraId="7283512E" w14:textId="77777777" w:rsidR="006A06C7" w:rsidRDefault="006A06C7"/>
        </w:tc>
        <w:tc>
          <w:tcPr>
            <w:tcW w:w="4814" w:type="dxa"/>
          </w:tcPr>
          <w:p w14:paraId="5D9F02BA" w14:textId="77777777" w:rsidR="00DE7158" w:rsidRPr="003F5AE0" w:rsidRDefault="00DE7158" w:rsidP="00DE7158">
            <w:pPr>
              <w:rPr>
                <w:rFonts w:ascii="Arial" w:hAnsi="Arial" w:cs="Arial"/>
              </w:rPr>
            </w:pPr>
            <w:r w:rsidRPr="003F5AE0">
              <w:rPr>
                <w:rFonts w:ascii="Arial" w:hAnsi="Arial" w:cs="Arial"/>
                <w:b/>
                <w:bCs/>
              </w:rPr>
              <w:lastRenderedPageBreak/>
              <w:t>§ 15</w:t>
            </w:r>
            <w:r w:rsidRPr="003F5AE0">
              <w:rPr>
                <w:rFonts w:ascii="Arial" w:hAnsi="Arial" w:cs="Arial"/>
              </w:rPr>
              <w:br/>
              <w:t xml:space="preserve">Bestyrelsen har den daglige ledelse af foreningens virksomhed, herunder drift og vedligeholdelse af fællesanlæg, og varetager dens formål og interesser. Bestyrelsen er dog berettiget til at ansætte og bestemme aflønningen m.v. af medarbejdere til at forestå drift og vedligeholdelse af eventuelle fælles anlæg. </w:t>
            </w:r>
          </w:p>
          <w:p w14:paraId="383893B4" w14:textId="00BFC47E" w:rsidR="00DE7158" w:rsidRDefault="00DE7158" w:rsidP="00DE7158">
            <w:pPr>
              <w:rPr>
                <w:rFonts w:ascii="Arial" w:hAnsi="Arial" w:cs="Arial"/>
              </w:rPr>
            </w:pPr>
            <w:r w:rsidRPr="003F5AE0">
              <w:rPr>
                <w:rFonts w:ascii="Arial" w:hAnsi="Arial" w:cs="Arial"/>
              </w:rPr>
              <w:lastRenderedPageBreak/>
              <w:t xml:space="preserve">Stk. 2. Der afholdes møde så ofte formanden eller to medlemmer finder det nødvendigt. </w:t>
            </w:r>
          </w:p>
          <w:p w14:paraId="57E1C042" w14:textId="77777777" w:rsidR="006818A1" w:rsidRPr="003F5AE0" w:rsidRDefault="006818A1" w:rsidP="00DE7158">
            <w:pPr>
              <w:rPr>
                <w:rFonts w:ascii="Arial" w:hAnsi="Arial" w:cs="Arial"/>
              </w:rPr>
            </w:pPr>
          </w:p>
          <w:p w14:paraId="6D873D13" w14:textId="0A997D72" w:rsidR="00DE7158" w:rsidRDefault="00DE7158" w:rsidP="00DE7158">
            <w:pPr>
              <w:rPr>
                <w:rFonts w:ascii="Arial" w:hAnsi="Arial" w:cs="Arial"/>
              </w:rPr>
            </w:pPr>
            <w:r w:rsidRPr="003F5AE0">
              <w:rPr>
                <w:rFonts w:ascii="Arial" w:hAnsi="Arial" w:cs="Arial"/>
              </w:rPr>
              <w:t xml:space="preserve">Stk. 3. </w:t>
            </w:r>
            <w:r w:rsidRPr="006818A1">
              <w:rPr>
                <w:rFonts w:ascii="Arial" w:hAnsi="Arial" w:cs="Arial"/>
                <w:color w:val="FF0000"/>
              </w:rPr>
              <w:t xml:space="preserve">Der udarbejdes referat af bestyrelsesmøder. Referatet godkendes af bestyrelsen og uploades på foreningens hjemmeside. </w:t>
            </w:r>
          </w:p>
          <w:p w14:paraId="3D6E38B5" w14:textId="77777777" w:rsidR="006818A1" w:rsidRPr="003F5AE0" w:rsidRDefault="006818A1" w:rsidP="00DE7158">
            <w:pPr>
              <w:rPr>
                <w:rFonts w:ascii="Arial" w:hAnsi="Arial" w:cs="Arial"/>
              </w:rPr>
            </w:pPr>
          </w:p>
          <w:p w14:paraId="783EF630" w14:textId="48825DBB" w:rsidR="00DE7158" w:rsidRDefault="00DE7158" w:rsidP="00DE7158">
            <w:pPr>
              <w:rPr>
                <w:rFonts w:ascii="Arial" w:hAnsi="Arial" w:cs="Arial"/>
              </w:rPr>
            </w:pPr>
            <w:r w:rsidRPr="003F5AE0">
              <w:rPr>
                <w:rFonts w:ascii="Arial" w:hAnsi="Arial" w:cs="Arial"/>
              </w:rPr>
              <w:t xml:space="preserve">Stk. 4. Bestyrelsen er beslutningsdygtig, når mindst 3 medlemmer giver møde. </w:t>
            </w:r>
          </w:p>
          <w:p w14:paraId="4C52B0F0" w14:textId="77777777" w:rsidR="006818A1" w:rsidRPr="003F5AE0" w:rsidRDefault="006818A1" w:rsidP="00DE7158">
            <w:pPr>
              <w:rPr>
                <w:rFonts w:ascii="Arial" w:hAnsi="Arial" w:cs="Arial"/>
              </w:rPr>
            </w:pPr>
          </w:p>
          <w:p w14:paraId="22778C0C" w14:textId="77777777" w:rsidR="00DE7158" w:rsidRDefault="00DE7158" w:rsidP="00DE7158">
            <w:pPr>
              <w:rPr>
                <w:rFonts w:ascii="Arial" w:hAnsi="Arial" w:cs="Arial"/>
              </w:rPr>
            </w:pPr>
            <w:r w:rsidRPr="003F5AE0">
              <w:rPr>
                <w:rFonts w:ascii="Arial" w:hAnsi="Arial" w:cs="Arial"/>
              </w:rPr>
              <w:t xml:space="preserve">Stk. 5. Bestyrelsens beslutning træffes ved stemmeflerhed. I tilfælde af stemmelighed er formandens stemme udslagsgivende. </w:t>
            </w:r>
          </w:p>
          <w:p w14:paraId="32CE46C0" w14:textId="77777777" w:rsidR="006A06C7" w:rsidRDefault="006A06C7"/>
        </w:tc>
      </w:tr>
      <w:tr w:rsidR="006A06C7" w14:paraId="70D9EF7A" w14:textId="77777777" w:rsidTr="006A06C7">
        <w:trPr>
          <w:trHeight w:val="269"/>
        </w:trPr>
        <w:tc>
          <w:tcPr>
            <w:tcW w:w="4814" w:type="dxa"/>
          </w:tcPr>
          <w:p w14:paraId="068BAA34" w14:textId="77777777" w:rsidR="007A6E3E" w:rsidRPr="005A6F6E" w:rsidRDefault="007A6E3E" w:rsidP="007A6E3E">
            <w:pPr>
              <w:rPr>
                <w:rFonts w:ascii="Arial" w:hAnsi="Arial" w:cs="Arial"/>
              </w:rPr>
            </w:pPr>
            <w:r w:rsidRPr="006B5B47">
              <w:rPr>
                <w:rFonts w:ascii="Arial" w:hAnsi="Arial" w:cs="Arial"/>
                <w:b/>
                <w:bCs/>
              </w:rPr>
              <w:lastRenderedPageBreak/>
              <w:t>§ 14</w:t>
            </w:r>
            <w:r>
              <w:rPr>
                <w:rFonts w:ascii="Arial" w:hAnsi="Arial" w:cs="Arial"/>
              </w:rPr>
              <w:br/>
            </w:r>
            <w:r w:rsidRPr="005A6F6E">
              <w:rPr>
                <w:rFonts w:ascii="Arial" w:hAnsi="Arial" w:cs="Arial"/>
              </w:rPr>
              <w:t xml:space="preserve">Foreningen tegnes over for tredjemand af et flertal af bestyrelsen eller af formand og kasserer i forening. Ved gældsstiftelse og/eller pantsætning tegnes foreningen af den samlede bestyrelse. </w:t>
            </w:r>
          </w:p>
          <w:p w14:paraId="6BF859CB" w14:textId="77777777" w:rsidR="006A06C7" w:rsidRDefault="006A06C7"/>
        </w:tc>
        <w:tc>
          <w:tcPr>
            <w:tcW w:w="4814" w:type="dxa"/>
          </w:tcPr>
          <w:p w14:paraId="4EDE89F6" w14:textId="77777777" w:rsidR="00DE7158" w:rsidRPr="006818A1" w:rsidRDefault="00DE7158" w:rsidP="00DE7158">
            <w:pPr>
              <w:rPr>
                <w:rFonts w:ascii="Arial" w:hAnsi="Arial" w:cs="Arial"/>
                <w:b/>
                <w:bCs/>
                <w:color w:val="FF0000"/>
              </w:rPr>
            </w:pPr>
            <w:r w:rsidRPr="006818A1">
              <w:rPr>
                <w:rFonts w:ascii="Arial" w:hAnsi="Arial" w:cs="Arial"/>
                <w:b/>
                <w:bCs/>
                <w:color w:val="FF0000"/>
              </w:rPr>
              <w:t>Tegningsret</w:t>
            </w:r>
          </w:p>
          <w:p w14:paraId="4A5F7E14" w14:textId="77777777" w:rsidR="00DE7158" w:rsidRPr="003F5AE0" w:rsidRDefault="00DE7158" w:rsidP="00DE7158">
            <w:pPr>
              <w:rPr>
                <w:rFonts w:ascii="Arial" w:hAnsi="Arial" w:cs="Arial"/>
              </w:rPr>
            </w:pPr>
            <w:r w:rsidRPr="003F5AE0">
              <w:rPr>
                <w:rFonts w:ascii="Arial" w:hAnsi="Arial" w:cs="Arial"/>
                <w:b/>
                <w:bCs/>
              </w:rPr>
              <w:t>§ 16</w:t>
            </w:r>
            <w:r w:rsidRPr="003F5AE0">
              <w:rPr>
                <w:rFonts w:ascii="Arial" w:hAnsi="Arial" w:cs="Arial"/>
              </w:rPr>
              <w:br/>
              <w:t xml:space="preserve">Foreningen tegnes over for tredjemand af et flertal af bestyrelsen eller af formand og kasserer i forening. Ved gældsstiftelse og/eller pantsætning tegnes foreningen af den samlede bestyrelse. </w:t>
            </w:r>
          </w:p>
          <w:p w14:paraId="3199B5A3" w14:textId="77777777" w:rsidR="006A06C7" w:rsidRDefault="006A06C7"/>
        </w:tc>
      </w:tr>
      <w:tr w:rsidR="006A06C7" w14:paraId="347EA94D" w14:textId="77777777" w:rsidTr="006A06C7">
        <w:trPr>
          <w:trHeight w:val="269"/>
        </w:trPr>
        <w:tc>
          <w:tcPr>
            <w:tcW w:w="4814" w:type="dxa"/>
          </w:tcPr>
          <w:p w14:paraId="215FFE36" w14:textId="77777777" w:rsidR="007A6E3E" w:rsidRPr="006B5B47" w:rsidRDefault="007A6E3E" w:rsidP="007A6E3E">
            <w:pPr>
              <w:rPr>
                <w:rFonts w:ascii="Arial" w:hAnsi="Arial" w:cs="Arial"/>
                <w:b/>
                <w:bCs/>
              </w:rPr>
            </w:pPr>
            <w:r w:rsidRPr="006B5B47">
              <w:rPr>
                <w:rFonts w:ascii="Arial" w:hAnsi="Arial" w:cs="Arial"/>
                <w:b/>
                <w:bCs/>
              </w:rPr>
              <w:t xml:space="preserve">Revisorer og regnskab </w:t>
            </w:r>
          </w:p>
          <w:p w14:paraId="7AA82000" w14:textId="1B5AD782" w:rsidR="007A6E3E" w:rsidRDefault="007A6E3E" w:rsidP="007A6E3E">
            <w:pPr>
              <w:rPr>
                <w:rFonts w:ascii="Arial" w:hAnsi="Arial" w:cs="Arial"/>
              </w:rPr>
            </w:pPr>
            <w:r w:rsidRPr="006B5B47">
              <w:rPr>
                <w:rFonts w:ascii="Arial" w:hAnsi="Arial" w:cs="Arial"/>
                <w:b/>
                <w:bCs/>
              </w:rPr>
              <w:t>§ 15</w:t>
            </w:r>
            <w:r>
              <w:rPr>
                <w:rFonts w:ascii="Arial" w:hAnsi="Arial" w:cs="Arial"/>
              </w:rPr>
              <w:br/>
            </w:r>
            <w:r w:rsidRPr="005A6F6E">
              <w:rPr>
                <w:rFonts w:ascii="Arial" w:hAnsi="Arial" w:cs="Arial"/>
              </w:rPr>
              <w:t xml:space="preserve">Generalforsamlingen vælger en revisor og en revisorsuppleant. Genvalg kan finde sted. </w:t>
            </w:r>
          </w:p>
          <w:p w14:paraId="070A546C" w14:textId="77777777" w:rsidR="006818A1" w:rsidRPr="005A6F6E" w:rsidRDefault="006818A1" w:rsidP="007A6E3E">
            <w:pPr>
              <w:rPr>
                <w:rFonts w:ascii="Arial" w:hAnsi="Arial" w:cs="Arial"/>
              </w:rPr>
            </w:pPr>
          </w:p>
          <w:p w14:paraId="1EE09DA8" w14:textId="32555D92" w:rsidR="007A6E3E" w:rsidRDefault="007A6E3E" w:rsidP="007A6E3E">
            <w:pPr>
              <w:rPr>
                <w:rFonts w:ascii="Arial" w:hAnsi="Arial" w:cs="Arial"/>
              </w:rPr>
            </w:pPr>
            <w:r w:rsidRPr="005A6F6E">
              <w:rPr>
                <w:rFonts w:ascii="Arial" w:hAnsi="Arial" w:cs="Arial"/>
              </w:rPr>
              <w:t>Stk. 2. Revisorerne gennemgår mindst én gang årligt foreningens regnskab, der føres af</w:t>
            </w:r>
            <w:r>
              <w:rPr>
                <w:rFonts w:ascii="Arial" w:hAnsi="Arial" w:cs="Arial"/>
              </w:rPr>
              <w:t xml:space="preserve"> </w:t>
            </w:r>
            <w:r w:rsidRPr="005A6F6E">
              <w:rPr>
                <w:rFonts w:ascii="Arial" w:hAnsi="Arial" w:cs="Arial"/>
              </w:rPr>
              <w:t xml:space="preserve">kassereren efter bestyrelsens nærmere bestemmelser og forvisser sig om, at de i regnskabet opførte </w:t>
            </w:r>
            <w:proofErr w:type="gramStart"/>
            <w:r w:rsidRPr="005A6F6E">
              <w:rPr>
                <w:rFonts w:ascii="Arial" w:hAnsi="Arial" w:cs="Arial"/>
              </w:rPr>
              <w:t>aktiver</w:t>
            </w:r>
            <w:proofErr w:type="gramEnd"/>
            <w:r w:rsidRPr="005A6F6E">
              <w:rPr>
                <w:rFonts w:ascii="Arial" w:hAnsi="Arial" w:cs="Arial"/>
              </w:rPr>
              <w:t xml:space="preserve"> er til stede, hvorefter de indgiver deres revisionsberetninger til bestyrelsen. </w:t>
            </w:r>
          </w:p>
          <w:p w14:paraId="0FF37592" w14:textId="77777777" w:rsidR="006818A1" w:rsidRPr="005A6F6E" w:rsidRDefault="006818A1" w:rsidP="007A6E3E">
            <w:pPr>
              <w:rPr>
                <w:rFonts w:ascii="Arial" w:hAnsi="Arial" w:cs="Arial"/>
              </w:rPr>
            </w:pPr>
          </w:p>
          <w:p w14:paraId="2A0D0109" w14:textId="77777777" w:rsidR="007A6E3E" w:rsidRPr="005A6F6E" w:rsidRDefault="007A6E3E" w:rsidP="007A6E3E">
            <w:pPr>
              <w:rPr>
                <w:rFonts w:ascii="Arial" w:hAnsi="Arial" w:cs="Arial"/>
              </w:rPr>
            </w:pPr>
            <w:r w:rsidRPr="005A6F6E">
              <w:rPr>
                <w:rFonts w:ascii="Arial" w:hAnsi="Arial" w:cs="Arial"/>
              </w:rPr>
              <w:t xml:space="preserve">Stk. 3. Revisorerne kan når som helst foretage kasseeftersyn. </w:t>
            </w:r>
          </w:p>
          <w:p w14:paraId="7C91FB00" w14:textId="77777777" w:rsidR="006A06C7" w:rsidRDefault="006A06C7"/>
        </w:tc>
        <w:tc>
          <w:tcPr>
            <w:tcW w:w="4814" w:type="dxa"/>
          </w:tcPr>
          <w:p w14:paraId="49FB66BB" w14:textId="77777777" w:rsidR="00DE7158" w:rsidRPr="003F5AE0" w:rsidRDefault="00DE7158" w:rsidP="00DE7158">
            <w:pPr>
              <w:rPr>
                <w:rFonts w:ascii="Arial" w:hAnsi="Arial" w:cs="Arial"/>
                <w:b/>
                <w:bCs/>
              </w:rPr>
            </w:pPr>
            <w:r w:rsidRPr="003F5AE0">
              <w:rPr>
                <w:rFonts w:ascii="Arial" w:hAnsi="Arial" w:cs="Arial"/>
                <w:b/>
                <w:bCs/>
              </w:rPr>
              <w:t xml:space="preserve">Revisorer og regnskab </w:t>
            </w:r>
          </w:p>
          <w:p w14:paraId="4CA0FD49" w14:textId="09F2191D" w:rsidR="00DE7158" w:rsidRDefault="00DE7158" w:rsidP="00DE7158">
            <w:pPr>
              <w:rPr>
                <w:rFonts w:ascii="Arial" w:hAnsi="Arial" w:cs="Arial"/>
              </w:rPr>
            </w:pPr>
            <w:r w:rsidRPr="003F5AE0">
              <w:rPr>
                <w:rFonts w:ascii="Arial" w:hAnsi="Arial" w:cs="Arial"/>
                <w:b/>
                <w:bCs/>
              </w:rPr>
              <w:t>§ 17</w:t>
            </w:r>
            <w:r w:rsidRPr="003F5AE0">
              <w:rPr>
                <w:rFonts w:ascii="Arial" w:hAnsi="Arial" w:cs="Arial"/>
              </w:rPr>
              <w:br/>
              <w:t xml:space="preserve">Generalforsamlingen vælger en revisor og en revisorsuppleant. Genvalg kan finde sted. </w:t>
            </w:r>
          </w:p>
          <w:p w14:paraId="27BA346B" w14:textId="77777777" w:rsidR="006818A1" w:rsidRPr="003F5AE0" w:rsidRDefault="006818A1" w:rsidP="00DE7158">
            <w:pPr>
              <w:rPr>
                <w:rFonts w:ascii="Arial" w:hAnsi="Arial" w:cs="Arial"/>
              </w:rPr>
            </w:pPr>
          </w:p>
          <w:p w14:paraId="5721B2D5" w14:textId="2D79C045" w:rsidR="00DE7158" w:rsidRDefault="00DE7158" w:rsidP="00DE7158">
            <w:pPr>
              <w:rPr>
                <w:rFonts w:ascii="Arial" w:hAnsi="Arial" w:cs="Arial"/>
              </w:rPr>
            </w:pPr>
            <w:r w:rsidRPr="003F5AE0">
              <w:rPr>
                <w:rFonts w:ascii="Arial" w:hAnsi="Arial" w:cs="Arial"/>
              </w:rPr>
              <w:t xml:space="preserve">Stk. 2. Revisorerne gennemgår mindst én gang årligt foreningens regnskab, der føres af kassereren efter bestyrelsens nærmere bestemmelser og forvisser sig om, at de i regnskabet opførte </w:t>
            </w:r>
            <w:proofErr w:type="gramStart"/>
            <w:r w:rsidRPr="003F5AE0">
              <w:rPr>
                <w:rFonts w:ascii="Arial" w:hAnsi="Arial" w:cs="Arial"/>
              </w:rPr>
              <w:t>aktiver</w:t>
            </w:r>
            <w:proofErr w:type="gramEnd"/>
            <w:r w:rsidRPr="003F5AE0">
              <w:rPr>
                <w:rFonts w:ascii="Arial" w:hAnsi="Arial" w:cs="Arial"/>
              </w:rPr>
              <w:t xml:space="preserve"> er til stede, hvorefter de indgiver deres revisionsberetninger til bestyrelsen. </w:t>
            </w:r>
          </w:p>
          <w:p w14:paraId="32D1D0EA" w14:textId="77777777" w:rsidR="006818A1" w:rsidRPr="003F5AE0" w:rsidRDefault="006818A1" w:rsidP="00DE7158">
            <w:pPr>
              <w:rPr>
                <w:rFonts w:ascii="Arial" w:hAnsi="Arial" w:cs="Arial"/>
              </w:rPr>
            </w:pPr>
          </w:p>
          <w:p w14:paraId="42D68300" w14:textId="77777777" w:rsidR="00DE7158" w:rsidRPr="003F5AE0" w:rsidRDefault="00DE7158" w:rsidP="00DE7158">
            <w:pPr>
              <w:rPr>
                <w:rFonts w:ascii="Arial" w:hAnsi="Arial" w:cs="Arial"/>
              </w:rPr>
            </w:pPr>
            <w:r w:rsidRPr="003F5AE0">
              <w:rPr>
                <w:rFonts w:ascii="Arial" w:hAnsi="Arial" w:cs="Arial"/>
              </w:rPr>
              <w:t xml:space="preserve">Stk. 3. Revisorerne kan når som helst foretage kasseeftersyn. </w:t>
            </w:r>
          </w:p>
          <w:p w14:paraId="0757204C" w14:textId="77777777" w:rsidR="006A06C7" w:rsidRDefault="006A06C7"/>
        </w:tc>
      </w:tr>
      <w:tr w:rsidR="006A06C7" w14:paraId="1523B7C1" w14:textId="77777777" w:rsidTr="006A06C7">
        <w:trPr>
          <w:trHeight w:val="269"/>
        </w:trPr>
        <w:tc>
          <w:tcPr>
            <w:tcW w:w="4814" w:type="dxa"/>
          </w:tcPr>
          <w:p w14:paraId="66B8BF9C" w14:textId="77777777" w:rsidR="007A6E3E" w:rsidRPr="005A6F6E" w:rsidRDefault="007A6E3E" w:rsidP="007A6E3E">
            <w:pPr>
              <w:rPr>
                <w:rFonts w:ascii="Arial" w:hAnsi="Arial" w:cs="Arial"/>
              </w:rPr>
            </w:pPr>
            <w:r w:rsidRPr="006B5B47">
              <w:rPr>
                <w:rFonts w:ascii="Arial" w:hAnsi="Arial" w:cs="Arial"/>
                <w:b/>
                <w:bCs/>
              </w:rPr>
              <w:t>§ 16</w:t>
            </w:r>
            <w:r>
              <w:rPr>
                <w:rFonts w:ascii="Arial" w:hAnsi="Arial" w:cs="Arial"/>
              </w:rPr>
              <w:br/>
            </w:r>
            <w:r w:rsidRPr="005A6F6E">
              <w:rPr>
                <w:rFonts w:ascii="Arial" w:hAnsi="Arial" w:cs="Arial"/>
              </w:rPr>
              <w:t xml:space="preserve">Foreningens regnskabsår er kalenderåret. </w:t>
            </w:r>
            <w:r w:rsidRPr="006818A1">
              <w:rPr>
                <w:rFonts w:ascii="Arial" w:hAnsi="Arial" w:cs="Arial"/>
                <w:color w:val="FF0000"/>
              </w:rPr>
              <w:t xml:space="preserve">Først regnskabsår dog fra foreningens stiftelse og indtil førstkommende årsskifte. </w:t>
            </w:r>
            <w:r w:rsidRPr="005A6F6E">
              <w:rPr>
                <w:rFonts w:ascii="Arial" w:hAnsi="Arial" w:cs="Arial"/>
              </w:rPr>
              <w:t xml:space="preserve">Regnskabet skal tilstilles revisorerne inden den 1. februar og skal af disse være revideret såvel talmæssigt som kritisk så betids, at en ekstrakt med revisorpåtegning kan udsendes til medlemmerne samtidig med indkaldelse til generalforsamlingen. </w:t>
            </w:r>
          </w:p>
          <w:p w14:paraId="3ACD2B87" w14:textId="77777777" w:rsidR="006A06C7" w:rsidRDefault="006A06C7"/>
        </w:tc>
        <w:tc>
          <w:tcPr>
            <w:tcW w:w="4814" w:type="dxa"/>
          </w:tcPr>
          <w:p w14:paraId="6BB36AFA" w14:textId="77777777" w:rsidR="00DE7158" w:rsidRPr="003F5AE0" w:rsidRDefault="00DE7158" w:rsidP="00DE7158">
            <w:pPr>
              <w:rPr>
                <w:rFonts w:ascii="Arial" w:hAnsi="Arial" w:cs="Arial"/>
              </w:rPr>
            </w:pPr>
            <w:r w:rsidRPr="003F5AE0">
              <w:rPr>
                <w:rFonts w:ascii="Arial" w:hAnsi="Arial" w:cs="Arial"/>
                <w:b/>
                <w:bCs/>
              </w:rPr>
              <w:t>§ 18</w:t>
            </w:r>
            <w:r w:rsidRPr="003F5AE0">
              <w:rPr>
                <w:rFonts w:ascii="Arial" w:hAnsi="Arial" w:cs="Arial"/>
              </w:rPr>
              <w:br/>
              <w:t xml:space="preserve">Foreningens regnskabsår er kalenderåret. Regnskabet skal tilstilles revisorerne inden den 1. februar og skal af disse være revideret såvel talmæssigt som kritisk så betids, at en ekstrakt med revisorpåtegning kan udsendes til medlemmerne samtidig med indkaldelse til generalforsamlingen. </w:t>
            </w:r>
          </w:p>
          <w:p w14:paraId="6C0BA0C6" w14:textId="77777777" w:rsidR="006A06C7" w:rsidRDefault="006A06C7"/>
        </w:tc>
      </w:tr>
      <w:tr w:rsidR="006A06C7" w14:paraId="299EF988" w14:textId="77777777" w:rsidTr="006A06C7">
        <w:trPr>
          <w:trHeight w:val="269"/>
        </w:trPr>
        <w:tc>
          <w:tcPr>
            <w:tcW w:w="4814" w:type="dxa"/>
          </w:tcPr>
          <w:p w14:paraId="24CD2671" w14:textId="79C0C2BC" w:rsidR="007A6E3E" w:rsidRPr="0069585F" w:rsidRDefault="007A6E3E" w:rsidP="007A6E3E">
            <w:pPr>
              <w:rPr>
                <w:rFonts w:ascii="Arial" w:hAnsi="Arial" w:cs="Arial"/>
                <w:color w:val="FF0000"/>
              </w:rPr>
            </w:pPr>
            <w:r w:rsidRPr="006B5B47">
              <w:rPr>
                <w:rFonts w:ascii="Arial" w:hAnsi="Arial" w:cs="Arial"/>
                <w:b/>
                <w:bCs/>
              </w:rPr>
              <w:t>§ 17</w:t>
            </w:r>
            <w:r>
              <w:rPr>
                <w:rFonts w:ascii="Arial" w:hAnsi="Arial" w:cs="Arial"/>
              </w:rPr>
              <w:br/>
            </w:r>
            <w:r w:rsidRPr="005A6F6E">
              <w:rPr>
                <w:rFonts w:ascii="Arial" w:hAnsi="Arial" w:cs="Arial"/>
              </w:rPr>
              <w:t xml:space="preserve">Medlemmernes indbetalinger foretages til </w:t>
            </w:r>
            <w:r w:rsidRPr="0069585F">
              <w:rPr>
                <w:rFonts w:ascii="Arial" w:hAnsi="Arial" w:cs="Arial"/>
                <w:color w:val="FF0000"/>
              </w:rPr>
              <w:lastRenderedPageBreak/>
              <w:t xml:space="preserve">kassereren, der indsætter foreningens midler i bank, sparekasse eller på girokonto i foreningens navn. </w:t>
            </w:r>
          </w:p>
          <w:p w14:paraId="72FB8CF2" w14:textId="77777777" w:rsidR="0069585F" w:rsidRPr="005A6F6E" w:rsidRDefault="0069585F" w:rsidP="007A6E3E">
            <w:pPr>
              <w:rPr>
                <w:rFonts w:ascii="Arial" w:hAnsi="Arial" w:cs="Arial"/>
              </w:rPr>
            </w:pPr>
          </w:p>
          <w:p w14:paraId="6D488CEC" w14:textId="375B1A6C" w:rsidR="007A6E3E" w:rsidRDefault="007A6E3E" w:rsidP="007A6E3E">
            <w:pPr>
              <w:rPr>
                <w:rFonts w:ascii="Arial" w:hAnsi="Arial" w:cs="Arial"/>
              </w:rPr>
            </w:pPr>
            <w:r w:rsidRPr="005A6F6E">
              <w:rPr>
                <w:rFonts w:ascii="Arial" w:hAnsi="Arial" w:cs="Arial"/>
              </w:rPr>
              <w:t>Stk. 2. På kontoen kan kun hæves af kassereren i forbindelse med enten formanden eller næstformanden.</w:t>
            </w:r>
          </w:p>
          <w:p w14:paraId="3D117A79" w14:textId="77777777" w:rsidR="0069585F" w:rsidRPr="005A6F6E" w:rsidRDefault="0069585F" w:rsidP="007A6E3E">
            <w:pPr>
              <w:rPr>
                <w:rFonts w:ascii="Arial" w:hAnsi="Arial" w:cs="Arial"/>
              </w:rPr>
            </w:pPr>
          </w:p>
          <w:p w14:paraId="13532BB4" w14:textId="77777777" w:rsidR="007A6E3E" w:rsidRPr="005A6F6E" w:rsidRDefault="007A6E3E" w:rsidP="007A6E3E">
            <w:pPr>
              <w:rPr>
                <w:rFonts w:ascii="Arial" w:hAnsi="Arial" w:cs="Arial"/>
              </w:rPr>
            </w:pPr>
            <w:r w:rsidRPr="005A6F6E">
              <w:rPr>
                <w:rFonts w:ascii="Arial" w:hAnsi="Arial" w:cs="Arial"/>
              </w:rPr>
              <w:t xml:space="preserve">Stk. 3. </w:t>
            </w:r>
            <w:r w:rsidRPr="0069585F">
              <w:rPr>
                <w:rFonts w:ascii="Arial" w:hAnsi="Arial" w:cs="Arial"/>
                <w:color w:val="FF0000"/>
              </w:rPr>
              <w:t xml:space="preserve">Den kontante kassebeholdning må ikke overstige 500 kr. </w:t>
            </w:r>
          </w:p>
          <w:p w14:paraId="3467D4C2" w14:textId="77777777" w:rsidR="006A06C7" w:rsidRDefault="006A06C7"/>
        </w:tc>
        <w:tc>
          <w:tcPr>
            <w:tcW w:w="4814" w:type="dxa"/>
          </w:tcPr>
          <w:p w14:paraId="31130B26" w14:textId="62945A9B" w:rsidR="00DE7158" w:rsidRDefault="00DE7158" w:rsidP="00DE7158">
            <w:pPr>
              <w:rPr>
                <w:rFonts w:ascii="Arial" w:hAnsi="Arial" w:cs="Arial"/>
              </w:rPr>
            </w:pPr>
            <w:r w:rsidRPr="003F5AE0">
              <w:rPr>
                <w:rFonts w:ascii="Arial" w:hAnsi="Arial" w:cs="Arial"/>
                <w:b/>
                <w:bCs/>
              </w:rPr>
              <w:lastRenderedPageBreak/>
              <w:t>§ 19</w:t>
            </w:r>
            <w:r w:rsidRPr="003F5AE0">
              <w:rPr>
                <w:rFonts w:ascii="Arial" w:hAnsi="Arial" w:cs="Arial"/>
              </w:rPr>
              <w:br/>
              <w:t xml:space="preserve">Medlemmernes indbetalinger foretages </w:t>
            </w:r>
            <w:r w:rsidRPr="0069585F">
              <w:rPr>
                <w:rFonts w:ascii="Arial" w:hAnsi="Arial" w:cs="Arial"/>
                <w:color w:val="FF0000"/>
              </w:rPr>
              <w:t xml:space="preserve">direkte </w:t>
            </w:r>
            <w:r w:rsidRPr="0069585F">
              <w:rPr>
                <w:rFonts w:ascii="Arial" w:hAnsi="Arial" w:cs="Arial"/>
                <w:color w:val="FF0000"/>
              </w:rPr>
              <w:lastRenderedPageBreak/>
              <w:t xml:space="preserve">til en egnet konto i den bank eller sparekasse, hvor foreningen har oprettet sig som kunde. </w:t>
            </w:r>
          </w:p>
          <w:p w14:paraId="7064E6AA" w14:textId="77777777" w:rsidR="0069585F" w:rsidRPr="003F5AE0" w:rsidRDefault="0069585F" w:rsidP="00DE7158">
            <w:pPr>
              <w:rPr>
                <w:rFonts w:ascii="Arial" w:hAnsi="Arial" w:cs="Arial"/>
              </w:rPr>
            </w:pPr>
          </w:p>
          <w:p w14:paraId="429F8D7E" w14:textId="77777777" w:rsidR="00DE7158" w:rsidRPr="003F5AE0" w:rsidRDefault="00DE7158" w:rsidP="00DE7158">
            <w:pPr>
              <w:rPr>
                <w:rFonts w:ascii="Arial" w:hAnsi="Arial" w:cs="Arial"/>
              </w:rPr>
            </w:pPr>
            <w:r w:rsidRPr="003F5AE0">
              <w:rPr>
                <w:rFonts w:ascii="Arial" w:hAnsi="Arial" w:cs="Arial"/>
              </w:rPr>
              <w:t>Stk. 2. På kontoen kan kun hæves af kassereren i forbindelse med enten formanden eller næstformanden.</w:t>
            </w:r>
          </w:p>
          <w:p w14:paraId="0E59E47B" w14:textId="77777777" w:rsidR="006A06C7" w:rsidRDefault="006A06C7"/>
        </w:tc>
      </w:tr>
      <w:tr w:rsidR="006A06C7" w14:paraId="573F1F90" w14:textId="77777777" w:rsidTr="006A06C7">
        <w:trPr>
          <w:trHeight w:val="269"/>
        </w:trPr>
        <w:tc>
          <w:tcPr>
            <w:tcW w:w="4814" w:type="dxa"/>
          </w:tcPr>
          <w:p w14:paraId="05C382F6" w14:textId="77777777" w:rsidR="007A6E3E" w:rsidRPr="005A6F6E" w:rsidRDefault="007A6E3E" w:rsidP="007A6E3E">
            <w:pPr>
              <w:rPr>
                <w:rFonts w:ascii="Arial" w:hAnsi="Arial" w:cs="Arial"/>
              </w:rPr>
            </w:pPr>
            <w:r w:rsidRPr="006B5B47">
              <w:rPr>
                <w:rFonts w:ascii="Arial" w:hAnsi="Arial" w:cs="Arial"/>
                <w:b/>
                <w:bCs/>
              </w:rPr>
              <w:lastRenderedPageBreak/>
              <w:t>§ 18</w:t>
            </w:r>
            <w:r>
              <w:rPr>
                <w:rFonts w:ascii="Arial" w:hAnsi="Arial" w:cs="Arial"/>
              </w:rPr>
              <w:br/>
            </w:r>
            <w:r w:rsidRPr="005A6F6E">
              <w:rPr>
                <w:rFonts w:ascii="Arial" w:hAnsi="Arial" w:cs="Arial"/>
              </w:rPr>
              <w:t xml:space="preserve">Foreningens opløsning kan kun finde sted efter forslag fra bestyrelsen eller halvdelen af foreningens medlemmer og kan kun vedtages efter de regler, der gælder for vedtægtsændringer. Forslaget skal indeholde bestemmelse om anvendelse af foreningens formue. Foreningen kan dog ikke opløses uden samtykke fra </w:t>
            </w:r>
            <w:r w:rsidRPr="0069585F">
              <w:rPr>
                <w:rFonts w:ascii="Arial" w:hAnsi="Arial" w:cs="Arial"/>
                <w:color w:val="FF0000"/>
              </w:rPr>
              <w:t>den påtaleberettigede</w:t>
            </w:r>
            <w:r w:rsidRPr="005A6F6E">
              <w:rPr>
                <w:rFonts w:ascii="Arial" w:hAnsi="Arial" w:cs="Arial"/>
              </w:rPr>
              <w:t xml:space="preserve">. </w:t>
            </w:r>
          </w:p>
          <w:p w14:paraId="71886044" w14:textId="77777777" w:rsidR="006A06C7" w:rsidRDefault="006A06C7"/>
        </w:tc>
        <w:tc>
          <w:tcPr>
            <w:tcW w:w="4814" w:type="dxa"/>
          </w:tcPr>
          <w:p w14:paraId="02F7B343" w14:textId="77777777" w:rsidR="006A06C7" w:rsidRDefault="006A06C7"/>
          <w:p w14:paraId="12C07BDF" w14:textId="77777777" w:rsidR="0069585F" w:rsidRDefault="0069585F"/>
          <w:p w14:paraId="6D077D49" w14:textId="77777777" w:rsidR="0069585F" w:rsidRDefault="0069585F"/>
          <w:p w14:paraId="17E214A8" w14:textId="5D7B4594" w:rsidR="0069585F" w:rsidRDefault="0069585F">
            <w:r w:rsidRPr="0069585F">
              <w:rPr>
                <w:rFonts w:ascii="Arial" w:hAnsi="Arial" w:cs="Arial"/>
                <w:color w:val="FF0000"/>
              </w:rPr>
              <w:t>Se § 22</w:t>
            </w:r>
          </w:p>
        </w:tc>
      </w:tr>
      <w:tr w:rsidR="006A06C7" w14:paraId="06DCDB6B" w14:textId="77777777" w:rsidTr="006A06C7">
        <w:trPr>
          <w:trHeight w:val="269"/>
        </w:trPr>
        <w:tc>
          <w:tcPr>
            <w:tcW w:w="4814" w:type="dxa"/>
          </w:tcPr>
          <w:p w14:paraId="76B6563D" w14:textId="77777777" w:rsidR="007A6E3E" w:rsidRPr="006B5B47" w:rsidRDefault="007A6E3E" w:rsidP="007A6E3E">
            <w:pPr>
              <w:rPr>
                <w:rFonts w:ascii="Arial" w:hAnsi="Arial" w:cs="Arial"/>
                <w:b/>
                <w:bCs/>
              </w:rPr>
            </w:pPr>
            <w:r w:rsidRPr="006B5B47">
              <w:rPr>
                <w:rFonts w:ascii="Arial" w:hAnsi="Arial" w:cs="Arial"/>
                <w:b/>
                <w:bCs/>
              </w:rPr>
              <w:t xml:space="preserve">Særlige bestemmelser </w:t>
            </w:r>
          </w:p>
          <w:p w14:paraId="4C1766DC" w14:textId="77777777" w:rsidR="007A6E3E" w:rsidRPr="005A6F6E" w:rsidRDefault="007A6E3E" w:rsidP="007A6E3E">
            <w:pPr>
              <w:rPr>
                <w:rFonts w:ascii="Arial" w:hAnsi="Arial" w:cs="Arial"/>
              </w:rPr>
            </w:pPr>
            <w:r w:rsidRPr="006B5B47">
              <w:rPr>
                <w:rFonts w:ascii="Arial" w:hAnsi="Arial" w:cs="Arial"/>
                <w:b/>
                <w:bCs/>
              </w:rPr>
              <w:t>§ 19</w:t>
            </w:r>
            <w:r>
              <w:rPr>
                <w:rFonts w:ascii="Arial" w:hAnsi="Arial" w:cs="Arial"/>
              </w:rPr>
              <w:br/>
            </w:r>
            <w:r w:rsidRPr="005A6F6E">
              <w:rPr>
                <w:rFonts w:ascii="Arial" w:hAnsi="Arial" w:cs="Arial"/>
              </w:rPr>
              <w:t xml:space="preserve">Fremkommer der spørgsmål, hvorom disse vedtægter intet foreskriver, er bestyrelsen pligtig til efter bedste evne og overbevisning at afgøre og løse disse, men skal dog fremlægge sagen til medlemmernes godkendelse ved førstkommende generalforsamling. </w:t>
            </w:r>
          </w:p>
          <w:p w14:paraId="38D1D3C6" w14:textId="77777777" w:rsidR="007A6E3E" w:rsidRPr="005A6F6E" w:rsidRDefault="007A6E3E" w:rsidP="007A6E3E">
            <w:pPr>
              <w:rPr>
                <w:rFonts w:ascii="Arial" w:hAnsi="Arial" w:cs="Arial"/>
              </w:rPr>
            </w:pPr>
            <w:r w:rsidRPr="005A6F6E">
              <w:rPr>
                <w:rFonts w:ascii="Arial" w:hAnsi="Arial" w:cs="Arial"/>
              </w:rPr>
              <w:t xml:space="preserve">I særdeles vigtige anliggender skal bestyrelsen indkalde til ekstraordinær generalforsamling. </w:t>
            </w:r>
          </w:p>
          <w:p w14:paraId="022E00F7" w14:textId="77777777" w:rsidR="006A06C7" w:rsidRDefault="006A06C7"/>
        </w:tc>
        <w:tc>
          <w:tcPr>
            <w:tcW w:w="4814" w:type="dxa"/>
          </w:tcPr>
          <w:p w14:paraId="505FBA5F" w14:textId="77777777" w:rsidR="00DE7158" w:rsidRPr="003F5AE0" w:rsidRDefault="00DE7158" w:rsidP="00DE7158">
            <w:pPr>
              <w:rPr>
                <w:rFonts w:ascii="Arial" w:hAnsi="Arial" w:cs="Arial"/>
                <w:b/>
                <w:bCs/>
              </w:rPr>
            </w:pPr>
            <w:r w:rsidRPr="003F5AE0">
              <w:rPr>
                <w:rFonts w:ascii="Arial" w:hAnsi="Arial" w:cs="Arial"/>
                <w:b/>
                <w:bCs/>
              </w:rPr>
              <w:t xml:space="preserve">Særlige bestemmelser </w:t>
            </w:r>
          </w:p>
          <w:p w14:paraId="037DB3F8" w14:textId="5D292CE9" w:rsidR="00DE7158" w:rsidRDefault="00DE7158" w:rsidP="00DE7158">
            <w:pPr>
              <w:rPr>
                <w:rFonts w:ascii="Arial" w:hAnsi="Arial" w:cs="Arial"/>
              </w:rPr>
            </w:pPr>
            <w:r w:rsidRPr="003F5AE0">
              <w:rPr>
                <w:rFonts w:ascii="Arial" w:hAnsi="Arial" w:cs="Arial"/>
                <w:b/>
                <w:bCs/>
              </w:rPr>
              <w:t>§ 2</w:t>
            </w:r>
            <w:r>
              <w:rPr>
                <w:rFonts w:ascii="Arial" w:hAnsi="Arial" w:cs="Arial"/>
                <w:b/>
                <w:bCs/>
              </w:rPr>
              <w:t>0</w:t>
            </w:r>
            <w:r w:rsidRPr="003F5AE0">
              <w:rPr>
                <w:rFonts w:ascii="Arial" w:hAnsi="Arial" w:cs="Arial"/>
              </w:rPr>
              <w:br/>
              <w:t xml:space="preserve">Fremkommer der spørgsmål, hvorom disse vedtægter intet foreskriver, er bestyrelsen pligtig til efter bedste evne og overbevisning at afgøre og løse disse, men skal dog fremlægge sagen til medlemmernes godkendelse ved førstkommende generalforsamling. </w:t>
            </w:r>
          </w:p>
          <w:p w14:paraId="0FACC0F0" w14:textId="77777777" w:rsidR="0069585F" w:rsidRPr="003F5AE0" w:rsidRDefault="0069585F" w:rsidP="00DE7158">
            <w:pPr>
              <w:rPr>
                <w:rFonts w:ascii="Arial" w:hAnsi="Arial" w:cs="Arial"/>
              </w:rPr>
            </w:pPr>
          </w:p>
          <w:p w14:paraId="086DE253" w14:textId="77777777" w:rsidR="00DE7158" w:rsidRPr="003F5AE0" w:rsidRDefault="00DE7158" w:rsidP="00DE7158">
            <w:pPr>
              <w:rPr>
                <w:rFonts w:ascii="Arial" w:hAnsi="Arial" w:cs="Arial"/>
              </w:rPr>
            </w:pPr>
            <w:r w:rsidRPr="0069585F">
              <w:rPr>
                <w:rFonts w:ascii="Arial" w:hAnsi="Arial" w:cs="Arial"/>
                <w:color w:val="FF0000"/>
              </w:rPr>
              <w:t xml:space="preserve">Stk. 2. </w:t>
            </w:r>
            <w:r w:rsidRPr="003F5AE0">
              <w:rPr>
                <w:rFonts w:ascii="Arial" w:hAnsi="Arial" w:cs="Arial"/>
              </w:rPr>
              <w:t xml:space="preserve">I særdeles vigtige anliggender skal bestyrelsen indkalde til ekstraordinær generalforsamling. </w:t>
            </w:r>
          </w:p>
          <w:p w14:paraId="39E7A620" w14:textId="77777777" w:rsidR="006A06C7" w:rsidRDefault="006A06C7"/>
        </w:tc>
      </w:tr>
      <w:tr w:rsidR="006A06C7" w14:paraId="52DF574C" w14:textId="77777777" w:rsidTr="006A06C7">
        <w:trPr>
          <w:trHeight w:val="269"/>
        </w:trPr>
        <w:tc>
          <w:tcPr>
            <w:tcW w:w="4814" w:type="dxa"/>
          </w:tcPr>
          <w:p w14:paraId="757A1985" w14:textId="77777777" w:rsidR="001C720B" w:rsidRPr="005A6F6E" w:rsidRDefault="001C720B" w:rsidP="001C720B">
            <w:pPr>
              <w:rPr>
                <w:rFonts w:ascii="Arial" w:hAnsi="Arial" w:cs="Arial"/>
              </w:rPr>
            </w:pPr>
            <w:r w:rsidRPr="006B5B47">
              <w:rPr>
                <w:rFonts w:ascii="Arial" w:hAnsi="Arial" w:cs="Arial"/>
                <w:b/>
                <w:bCs/>
              </w:rPr>
              <w:t>§ 20</w:t>
            </w:r>
            <w:r>
              <w:rPr>
                <w:rFonts w:ascii="Arial" w:hAnsi="Arial" w:cs="Arial"/>
              </w:rPr>
              <w:br/>
            </w:r>
            <w:r w:rsidRPr="005A6F6E">
              <w:rPr>
                <w:rFonts w:ascii="Arial" w:hAnsi="Arial" w:cs="Arial"/>
              </w:rPr>
              <w:t xml:space="preserve">Ingen vedtægtsbestemmelse må være i strid med tinglyste deklarationer eller nogen kommunal vedtægt. </w:t>
            </w:r>
          </w:p>
          <w:p w14:paraId="2E743C99" w14:textId="77777777" w:rsidR="006A06C7" w:rsidRDefault="006A06C7"/>
        </w:tc>
        <w:tc>
          <w:tcPr>
            <w:tcW w:w="4814" w:type="dxa"/>
          </w:tcPr>
          <w:p w14:paraId="0C8A64CA" w14:textId="77777777" w:rsidR="00DE7158" w:rsidRPr="003F5AE0" w:rsidRDefault="00DE7158" w:rsidP="00DE7158">
            <w:pPr>
              <w:rPr>
                <w:rFonts w:ascii="Arial" w:hAnsi="Arial" w:cs="Arial"/>
              </w:rPr>
            </w:pPr>
            <w:r w:rsidRPr="003F5AE0">
              <w:rPr>
                <w:rFonts w:ascii="Arial" w:hAnsi="Arial" w:cs="Arial"/>
                <w:b/>
                <w:bCs/>
              </w:rPr>
              <w:t>§ 2</w:t>
            </w:r>
            <w:r>
              <w:rPr>
                <w:rFonts w:ascii="Arial" w:hAnsi="Arial" w:cs="Arial"/>
                <w:b/>
                <w:bCs/>
              </w:rPr>
              <w:t>1</w:t>
            </w:r>
            <w:r w:rsidRPr="003F5AE0">
              <w:rPr>
                <w:rFonts w:ascii="Arial" w:hAnsi="Arial" w:cs="Arial"/>
              </w:rPr>
              <w:br/>
              <w:t xml:space="preserve">Ingen vedtægtsbestemmelse må være i strid med tinglyste deklarationer eller nogen kommunal vedtægt. </w:t>
            </w:r>
          </w:p>
          <w:p w14:paraId="3C458A81" w14:textId="77777777" w:rsidR="006A06C7" w:rsidRDefault="006A06C7"/>
        </w:tc>
      </w:tr>
      <w:tr w:rsidR="00DE7158" w14:paraId="19607362" w14:textId="77777777" w:rsidTr="006A06C7">
        <w:trPr>
          <w:trHeight w:val="269"/>
        </w:trPr>
        <w:tc>
          <w:tcPr>
            <w:tcW w:w="4814" w:type="dxa"/>
          </w:tcPr>
          <w:p w14:paraId="17E2BA10" w14:textId="77777777" w:rsidR="00DE7158" w:rsidRPr="006B5B47" w:rsidRDefault="00DE7158" w:rsidP="00DE7158">
            <w:pPr>
              <w:rPr>
                <w:rFonts w:ascii="Arial" w:hAnsi="Arial" w:cs="Arial"/>
                <w:b/>
                <w:bCs/>
              </w:rPr>
            </w:pPr>
          </w:p>
        </w:tc>
        <w:tc>
          <w:tcPr>
            <w:tcW w:w="4814" w:type="dxa"/>
          </w:tcPr>
          <w:p w14:paraId="07C6CCF7" w14:textId="77777777" w:rsidR="00DE7158" w:rsidRPr="003F5AE0" w:rsidRDefault="00DE7158" w:rsidP="00DE7158">
            <w:pPr>
              <w:rPr>
                <w:rFonts w:ascii="Arial" w:hAnsi="Arial" w:cs="Arial"/>
              </w:rPr>
            </w:pPr>
            <w:r w:rsidRPr="003F5AE0">
              <w:rPr>
                <w:rFonts w:ascii="Arial" w:hAnsi="Arial" w:cs="Arial"/>
                <w:b/>
                <w:bCs/>
              </w:rPr>
              <w:t>§ 2</w:t>
            </w:r>
            <w:r>
              <w:rPr>
                <w:rFonts w:ascii="Arial" w:hAnsi="Arial" w:cs="Arial"/>
                <w:b/>
                <w:bCs/>
              </w:rPr>
              <w:t>2</w:t>
            </w:r>
            <w:r w:rsidRPr="003F5AE0">
              <w:rPr>
                <w:rFonts w:ascii="Arial" w:hAnsi="Arial" w:cs="Arial"/>
              </w:rPr>
              <w:br/>
              <w:t xml:space="preserve">Foreningens opløsning kan kun finde sted efter forslag fra bestyrelsen eller halvdelen af foreningens medlemmer og kan kun vedtages efter de regler, der gælder for vedtægtsændringer. Forslaget skal indeholde bestemmelse om anvendelse af foreningens formue. Foreningen kan dog ikke opløses uden samtykke fra </w:t>
            </w:r>
            <w:r w:rsidRPr="0069585F">
              <w:rPr>
                <w:rFonts w:ascii="Arial" w:hAnsi="Arial" w:cs="Arial"/>
                <w:color w:val="FF0000"/>
              </w:rPr>
              <w:t>Skanderborg Kommune</w:t>
            </w:r>
            <w:r w:rsidRPr="003F5AE0">
              <w:rPr>
                <w:rFonts w:ascii="Arial" w:hAnsi="Arial" w:cs="Arial"/>
              </w:rPr>
              <w:t xml:space="preserve">. </w:t>
            </w:r>
          </w:p>
          <w:p w14:paraId="7008B6F9" w14:textId="77777777" w:rsidR="00DE7158" w:rsidRPr="003F5AE0" w:rsidRDefault="00DE7158" w:rsidP="00DE7158">
            <w:pPr>
              <w:rPr>
                <w:rFonts w:ascii="Arial" w:hAnsi="Arial" w:cs="Arial"/>
                <w:b/>
                <w:bCs/>
              </w:rPr>
            </w:pPr>
          </w:p>
        </w:tc>
      </w:tr>
      <w:tr w:rsidR="00DE7158" w14:paraId="638CE538" w14:textId="77777777" w:rsidTr="006A06C7">
        <w:trPr>
          <w:trHeight w:val="269"/>
        </w:trPr>
        <w:tc>
          <w:tcPr>
            <w:tcW w:w="4814" w:type="dxa"/>
          </w:tcPr>
          <w:p w14:paraId="63685E34" w14:textId="717265F1" w:rsidR="00DE7158" w:rsidRDefault="00DE7158" w:rsidP="00DE7158">
            <w:pPr>
              <w:rPr>
                <w:rFonts w:ascii="Arial" w:hAnsi="Arial" w:cs="Arial"/>
              </w:rPr>
            </w:pPr>
            <w:r w:rsidRPr="006B5B47">
              <w:rPr>
                <w:rFonts w:ascii="Arial" w:hAnsi="Arial" w:cs="Arial"/>
                <w:b/>
                <w:bCs/>
              </w:rPr>
              <w:t>§ 21</w:t>
            </w:r>
            <w:r>
              <w:rPr>
                <w:rFonts w:ascii="Arial" w:hAnsi="Arial" w:cs="Arial"/>
              </w:rPr>
              <w:br/>
            </w:r>
            <w:r w:rsidRPr="005A6F6E">
              <w:rPr>
                <w:rFonts w:ascii="Arial" w:hAnsi="Arial" w:cs="Arial"/>
              </w:rPr>
              <w:t xml:space="preserve">Det påhviler medlemmer som er ejere af </w:t>
            </w:r>
            <w:r w:rsidRPr="005A6F6E">
              <w:rPr>
                <w:rFonts w:ascii="Arial" w:hAnsi="Arial" w:cs="Arial"/>
              </w:rPr>
              <w:lastRenderedPageBreak/>
              <w:t xml:space="preserve">ubebyggede </w:t>
            </w:r>
            <w:proofErr w:type="gramStart"/>
            <w:r w:rsidRPr="005A6F6E">
              <w:rPr>
                <w:rFonts w:ascii="Arial" w:hAnsi="Arial" w:cs="Arial"/>
              </w:rPr>
              <w:t>grunde,</w:t>
            </w:r>
            <w:proofErr w:type="gramEnd"/>
            <w:r w:rsidRPr="005A6F6E">
              <w:rPr>
                <w:rFonts w:ascii="Arial" w:hAnsi="Arial" w:cs="Arial"/>
              </w:rPr>
              <w:t xml:space="preserve"> at renholde disse for affald m.v. </w:t>
            </w:r>
          </w:p>
          <w:p w14:paraId="4CBDB594" w14:textId="77777777" w:rsidR="0069585F" w:rsidRPr="005A6F6E" w:rsidRDefault="0069585F" w:rsidP="00DE7158">
            <w:pPr>
              <w:rPr>
                <w:rFonts w:ascii="Arial" w:hAnsi="Arial" w:cs="Arial"/>
              </w:rPr>
            </w:pPr>
          </w:p>
          <w:p w14:paraId="35F2CB7B" w14:textId="24EBBF51" w:rsidR="00DE7158" w:rsidRDefault="00DE7158" w:rsidP="00DE7158">
            <w:pPr>
              <w:rPr>
                <w:rFonts w:ascii="Arial" w:hAnsi="Arial" w:cs="Arial"/>
              </w:rPr>
            </w:pPr>
            <w:r w:rsidRPr="005A6F6E">
              <w:rPr>
                <w:rFonts w:ascii="Arial" w:hAnsi="Arial" w:cs="Arial"/>
              </w:rPr>
              <w:t xml:space="preserve">Stk. 2. Hvis den i stk. 1 nævnte forpligtelse ikke overholdes efter henstilling fra grundejerforeningens bestyrelse, kan denne lade det nødvendige arbejde foretage på grundejerens bekostning. </w:t>
            </w:r>
          </w:p>
          <w:p w14:paraId="03174405" w14:textId="77777777" w:rsidR="0069585F" w:rsidRPr="005A6F6E" w:rsidRDefault="0069585F" w:rsidP="00DE7158">
            <w:pPr>
              <w:rPr>
                <w:rFonts w:ascii="Arial" w:hAnsi="Arial" w:cs="Arial"/>
              </w:rPr>
            </w:pPr>
          </w:p>
          <w:p w14:paraId="3E74F850" w14:textId="77777777" w:rsidR="00DE7158" w:rsidRPr="005A6F6E" w:rsidRDefault="00DE7158" w:rsidP="00DE7158">
            <w:pPr>
              <w:rPr>
                <w:rFonts w:ascii="Arial" w:hAnsi="Arial" w:cs="Arial"/>
              </w:rPr>
            </w:pPr>
            <w:r w:rsidRPr="005A6F6E">
              <w:rPr>
                <w:rFonts w:ascii="Arial" w:hAnsi="Arial" w:cs="Arial"/>
              </w:rPr>
              <w:t xml:space="preserve">Stk. 3. Har grundejeren ikke inden 1 måned efter påkrav betalt omkostningerne ved det i stk. 2 udførte arbejde, </w:t>
            </w:r>
            <w:r w:rsidRPr="0069585F">
              <w:rPr>
                <w:rFonts w:ascii="Arial" w:hAnsi="Arial" w:cs="Arial"/>
                <w:color w:val="FF0000"/>
              </w:rPr>
              <w:t xml:space="preserve">træder bestemmelserne i § 6, stk. 6, 7 og 8 i kraft. </w:t>
            </w:r>
          </w:p>
          <w:p w14:paraId="453AAE19" w14:textId="77777777" w:rsidR="00DE7158" w:rsidRDefault="00DE7158" w:rsidP="00DE7158"/>
        </w:tc>
        <w:tc>
          <w:tcPr>
            <w:tcW w:w="4814" w:type="dxa"/>
          </w:tcPr>
          <w:p w14:paraId="100FFCAF" w14:textId="2E993322" w:rsidR="00DE7158" w:rsidRDefault="00DE7158" w:rsidP="00DE7158">
            <w:pPr>
              <w:rPr>
                <w:rFonts w:ascii="Arial" w:hAnsi="Arial" w:cs="Arial"/>
              </w:rPr>
            </w:pPr>
            <w:r w:rsidRPr="003F5AE0">
              <w:rPr>
                <w:rFonts w:ascii="Arial" w:hAnsi="Arial" w:cs="Arial"/>
                <w:b/>
                <w:bCs/>
              </w:rPr>
              <w:lastRenderedPageBreak/>
              <w:t>§ 2</w:t>
            </w:r>
            <w:r>
              <w:rPr>
                <w:rFonts w:ascii="Arial" w:hAnsi="Arial" w:cs="Arial"/>
                <w:b/>
                <w:bCs/>
              </w:rPr>
              <w:t>3</w:t>
            </w:r>
            <w:r w:rsidRPr="003F5AE0">
              <w:rPr>
                <w:rFonts w:ascii="Arial" w:hAnsi="Arial" w:cs="Arial"/>
              </w:rPr>
              <w:br/>
              <w:t xml:space="preserve">Det påhviler medlemmer som er ejere af </w:t>
            </w:r>
            <w:r w:rsidRPr="003F5AE0">
              <w:rPr>
                <w:rFonts w:ascii="Arial" w:hAnsi="Arial" w:cs="Arial"/>
              </w:rPr>
              <w:lastRenderedPageBreak/>
              <w:t xml:space="preserve">ubebyggede </w:t>
            </w:r>
            <w:proofErr w:type="gramStart"/>
            <w:r w:rsidRPr="003F5AE0">
              <w:rPr>
                <w:rFonts w:ascii="Arial" w:hAnsi="Arial" w:cs="Arial"/>
              </w:rPr>
              <w:t>grunde,</w:t>
            </w:r>
            <w:proofErr w:type="gramEnd"/>
            <w:r w:rsidRPr="003F5AE0">
              <w:rPr>
                <w:rFonts w:ascii="Arial" w:hAnsi="Arial" w:cs="Arial"/>
              </w:rPr>
              <w:t xml:space="preserve"> at renholde disse for affald m.v. </w:t>
            </w:r>
          </w:p>
          <w:p w14:paraId="464B657D" w14:textId="77777777" w:rsidR="0069585F" w:rsidRPr="003F5AE0" w:rsidRDefault="0069585F" w:rsidP="00DE7158">
            <w:pPr>
              <w:rPr>
                <w:rFonts w:ascii="Arial" w:hAnsi="Arial" w:cs="Arial"/>
              </w:rPr>
            </w:pPr>
          </w:p>
          <w:p w14:paraId="505D8749" w14:textId="5581377D" w:rsidR="00DE7158" w:rsidRDefault="00DE7158" w:rsidP="00DE7158">
            <w:pPr>
              <w:rPr>
                <w:rFonts w:ascii="Arial" w:hAnsi="Arial" w:cs="Arial"/>
              </w:rPr>
            </w:pPr>
            <w:r w:rsidRPr="003F5AE0">
              <w:rPr>
                <w:rFonts w:ascii="Arial" w:hAnsi="Arial" w:cs="Arial"/>
              </w:rPr>
              <w:t xml:space="preserve">Stk. 2. Hvis den i stk. 1 nævnte forpligtelse ikke overholdes efter henstilling fra grundejerforeningens bestyrelse, kan denne lade det nødvendige arbejde foretage på grundejerens bekostning. </w:t>
            </w:r>
          </w:p>
          <w:p w14:paraId="593A9066" w14:textId="77777777" w:rsidR="0069585F" w:rsidRPr="003F5AE0" w:rsidRDefault="0069585F" w:rsidP="00DE7158">
            <w:pPr>
              <w:rPr>
                <w:rFonts w:ascii="Arial" w:hAnsi="Arial" w:cs="Arial"/>
              </w:rPr>
            </w:pPr>
          </w:p>
          <w:p w14:paraId="5B8CC84E" w14:textId="77777777" w:rsidR="00DE7158" w:rsidRPr="003F5AE0" w:rsidRDefault="00DE7158" w:rsidP="00DE7158">
            <w:pPr>
              <w:rPr>
                <w:rFonts w:ascii="Arial" w:hAnsi="Arial" w:cs="Arial"/>
              </w:rPr>
            </w:pPr>
            <w:r w:rsidRPr="003F5AE0">
              <w:rPr>
                <w:rFonts w:ascii="Arial" w:hAnsi="Arial" w:cs="Arial"/>
              </w:rPr>
              <w:t>Stk. 3. Har grundejeren ikke inden 1 måned efter påkrav betalt omkostningerne ved det i stk. 2 udførte arbejde,</w:t>
            </w:r>
            <w:r>
              <w:rPr>
                <w:rFonts w:ascii="Arial" w:hAnsi="Arial" w:cs="Arial"/>
              </w:rPr>
              <w:t xml:space="preserve"> </w:t>
            </w:r>
            <w:r w:rsidRPr="0069585F">
              <w:rPr>
                <w:rFonts w:ascii="Arial" w:hAnsi="Arial" w:cs="Arial"/>
                <w:color w:val="FF0000"/>
              </w:rPr>
              <w:t xml:space="preserve">behandles krav som ved forfaldet kontingent jf. § 8, stk. 3, 4 og 5. </w:t>
            </w:r>
          </w:p>
          <w:p w14:paraId="7735BC7C" w14:textId="77777777" w:rsidR="00DE7158" w:rsidRDefault="00DE7158" w:rsidP="00DE7158"/>
        </w:tc>
      </w:tr>
      <w:tr w:rsidR="00DE7158" w14:paraId="69CB5785" w14:textId="77777777" w:rsidTr="006A06C7">
        <w:trPr>
          <w:trHeight w:val="269"/>
        </w:trPr>
        <w:tc>
          <w:tcPr>
            <w:tcW w:w="4814" w:type="dxa"/>
          </w:tcPr>
          <w:p w14:paraId="0F696B49" w14:textId="77777777" w:rsidR="00DE7158" w:rsidRDefault="00DE7158" w:rsidP="00DE7158">
            <w:pPr>
              <w:rPr>
                <w:rFonts w:ascii="Arial" w:hAnsi="Arial" w:cs="Arial"/>
              </w:rPr>
            </w:pPr>
            <w:r w:rsidRPr="006B5B47">
              <w:rPr>
                <w:rFonts w:ascii="Arial" w:hAnsi="Arial" w:cs="Arial"/>
                <w:b/>
                <w:bCs/>
              </w:rPr>
              <w:lastRenderedPageBreak/>
              <w:t>§ 22</w:t>
            </w:r>
            <w:r>
              <w:rPr>
                <w:rFonts w:ascii="Arial" w:hAnsi="Arial" w:cs="Arial"/>
              </w:rPr>
              <w:br/>
            </w:r>
            <w:r w:rsidRPr="005A6F6E">
              <w:rPr>
                <w:rFonts w:ascii="Arial" w:hAnsi="Arial" w:cs="Arial"/>
              </w:rPr>
              <w:t xml:space="preserve">Det påhviler medlemmerne at sørge for, at der ikke sker parkering af køretøjer med totalvægt over 3.500 kg. Campingvogne og både må desuden ikke parkeres inden for lokalplanens område fra 1. oktober til 1. april. </w:t>
            </w:r>
          </w:p>
          <w:p w14:paraId="0F28F560" w14:textId="77777777" w:rsidR="00DE7158" w:rsidRDefault="00DE7158" w:rsidP="00DE7158"/>
        </w:tc>
        <w:tc>
          <w:tcPr>
            <w:tcW w:w="4814" w:type="dxa"/>
          </w:tcPr>
          <w:p w14:paraId="23D8356C" w14:textId="77777777" w:rsidR="00DE7158" w:rsidRPr="003F5AE0" w:rsidRDefault="00DE7158" w:rsidP="00DE7158">
            <w:pPr>
              <w:rPr>
                <w:rFonts w:ascii="Arial" w:hAnsi="Arial" w:cs="Arial"/>
              </w:rPr>
            </w:pPr>
            <w:r w:rsidRPr="003F5AE0">
              <w:rPr>
                <w:rFonts w:ascii="Arial" w:hAnsi="Arial" w:cs="Arial"/>
                <w:b/>
                <w:bCs/>
              </w:rPr>
              <w:t>§ 2</w:t>
            </w:r>
            <w:r>
              <w:rPr>
                <w:rFonts w:ascii="Arial" w:hAnsi="Arial" w:cs="Arial"/>
                <w:b/>
                <w:bCs/>
              </w:rPr>
              <w:t>4</w:t>
            </w:r>
            <w:r w:rsidRPr="003F5AE0">
              <w:rPr>
                <w:rFonts w:ascii="Arial" w:hAnsi="Arial" w:cs="Arial"/>
              </w:rPr>
              <w:br/>
              <w:t xml:space="preserve">Det påhviler medlemmerne at sørge for, at der ikke sker parkering af køretøjer med totalvægt over 3.500 kg. Campingvogne og både må desuden ikke parkeres inden for lokalplanens område fra 1. oktober til 1. april. </w:t>
            </w:r>
          </w:p>
          <w:p w14:paraId="315A21B1" w14:textId="77777777" w:rsidR="00DE7158" w:rsidRDefault="00DE7158" w:rsidP="00DE7158"/>
        </w:tc>
      </w:tr>
      <w:tr w:rsidR="00DE7158" w14:paraId="7E0CFBF1" w14:textId="77777777" w:rsidTr="006A06C7">
        <w:trPr>
          <w:trHeight w:val="269"/>
        </w:trPr>
        <w:tc>
          <w:tcPr>
            <w:tcW w:w="4814" w:type="dxa"/>
          </w:tcPr>
          <w:p w14:paraId="5B37460D" w14:textId="77777777" w:rsidR="00DE7158" w:rsidRPr="006B5B47" w:rsidRDefault="00DE7158" w:rsidP="00DE7158">
            <w:pPr>
              <w:rPr>
                <w:rFonts w:ascii="Arial" w:hAnsi="Arial" w:cs="Arial"/>
                <w:b/>
                <w:bCs/>
              </w:rPr>
            </w:pPr>
            <w:r w:rsidRPr="006B5B47">
              <w:rPr>
                <w:rFonts w:ascii="Arial" w:hAnsi="Arial" w:cs="Arial"/>
                <w:b/>
                <w:bCs/>
              </w:rPr>
              <w:t xml:space="preserve">Godkendelse m.v. </w:t>
            </w:r>
          </w:p>
          <w:p w14:paraId="728744F9" w14:textId="77777777" w:rsidR="00DE7158" w:rsidRPr="005A6F6E" w:rsidRDefault="00DE7158" w:rsidP="00DE7158">
            <w:pPr>
              <w:rPr>
                <w:rFonts w:ascii="Arial" w:hAnsi="Arial" w:cs="Arial"/>
              </w:rPr>
            </w:pPr>
            <w:r w:rsidRPr="00AD48FC">
              <w:rPr>
                <w:rFonts w:ascii="Arial" w:hAnsi="Arial" w:cs="Arial"/>
                <w:b/>
                <w:bCs/>
              </w:rPr>
              <w:t>§ 23</w:t>
            </w:r>
            <w:r>
              <w:rPr>
                <w:rFonts w:ascii="Arial" w:hAnsi="Arial" w:cs="Arial"/>
              </w:rPr>
              <w:br/>
            </w:r>
            <w:r w:rsidRPr="005A6F6E">
              <w:rPr>
                <w:rFonts w:ascii="Arial" w:hAnsi="Arial" w:cs="Arial"/>
              </w:rPr>
              <w:t>Nærværende love er vedtaget på en dertil indkaldt Ordinær generalforsamling den 1. maj 2014.</w:t>
            </w:r>
          </w:p>
          <w:p w14:paraId="5BABFBAF" w14:textId="77777777" w:rsidR="00DE7158" w:rsidRDefault="00DE7158" w:rsidP="00DE7158"/>
        </w:tc>
        <w:tc>
          <w:tcPr>
            <w:tcW w:w="4814" w:type="dxa"/>
          </w:tcPr>
          <w:p w14:paraId="6FE34CFA" w14:textId="77777777" w:rsidR="00DE7158" w:rsidRDefault="00DE7158" w:rsidP="00DE7158"/>
        </w:tc>
      </w:tr>
      <w:tr w:rsidR="00DE7158" w14:paraId="19ED27C7" w14:textId="77777777" w:rsidTr="006A06C7">
        <w:trPr>
          <w:trHeight w:val="269"/>
        </w:trPr>
        <w:tc>
          <w:tcPr>
            <w:tcW w:w="4814" w:type="dxa"/>
          </w:tcPr>
          <w:p w14:paraId="4FB55756" w14:textId="77777777" w:rsidR="00DE7158" w:rsidRPr="005A6F6E" w:rsidRDefault="00DE7158" w:rsidP="00DE7158">
            <w:pPr>
              <w:rPr>
                <w:rFonts w:ascii="Arial" w:hAnsi="Arial" w:cs="Arial"/>
              </w:rPr>
            </w:pPr>
            <w:r w:rsidRPr="00AD48FC">
              <w:rPr>
                <w:rFonts w:ascii="Arial" w:hAnsi="Arial" w:cs="Arial"/>
                <w:b/>
                <w:bCs/>
              </w:rPr>
              <w:t>§ 24</w:t>
            </w:r>
            <w:r>
              <w:rPr>
                <w:rFonts w:ascii="Arial" w:hAnsi="Arial" w:cs="Arial"/>
              </w:rPr>
              <w:br/>
            </w:r>
            <w:r w:rsidRPr="005A6F6E">
              <w:rPr>
                <w:rFonts w:ascii="Arial" w:hAnsi="Arial" w:cs="Arial"/>
              </w:rPr>
              <w:t>Ændring af vedtægter kan kun ske på generalforsamling. Beslutningen vedtages af mindst 2/3 af de afgivne stemmer. Ændring skal efterfølgende godkendes af Skanderborg Kommune</w:t>
            </w:r>
            <w:r>
              <w:rPr>
                <w:rFonts w:ascii="Arial" w:hAnsi="Arial" w:cs="Arial"/>
              </w:rPr>
              <w:t>.</w:t>
            </w:r>
          </w:p>
          <w:p w14:paraId="4EB9C73B" w14:textId="77777777" w:rsidR="00DE7158" w:rsidRDefault="00DE7158" w:rsidP="00DE7158"/>
        </w:tc>
        <w:tc>
          <w:tcPr>
            <w:tcW w:w="4814" w:type="dxa"/>
          </w:tcPr>
          <w:p w14:paraId="7ECD139E" w14:textId="77777777" w:rsidR="00DE7158" w:rsidRPr="003F5AE0" w:rsidRDefault="00DE7158" w:rsidP="00DE7158">
            <w:pPr>
              <w:rPr>
                <w:rFonts w:ascii="Arial" w:hAnsi="Arial" w:cs="Arial"/>
                <w:b/>
                <w:bCs/>
              </w:rPr>
            </w:pPr>
            <w:r w:rsidRPr="003F5AE0">
              <w:rPr>
                <w:rFonts w:ascii="Arial" w:hAnsi="Arial" w:cs="Arial"/>
                <w:b/>
                <w:bCs/>
              </w:rPr>
              <w:t xml:space="preserve">Godkendelse m.v. </w:t>
            </w:r>
          </w:p>
          <w:p w14:paraId="1C768C96" w14:textId="77777777" w:rsidR="00DE7158" w:rsidRPr="003F5AE0" w:rsidRDefault="00DE7158" w:rsidP="00DE7158">
            <w:pPr>
              <w:rPr>
                <w:rFonts w:ascii="Arial" w:hAnsi="Arial" w:cs="Arial"/>
              </w:rPr>
            </w:pPr>
            <w:r w:rsidRPr="003F5AE0">
              <w:rPr>
                <w:rFonts w:ascii="Arial" w:hAnsi="Arial" w:cs="Arial"/>
                <w:b/>
                <w:bCs/>
              </w:rPr>
              <w:t>§ 25</w:t>
            </w:r>
            <w:r w:rsidRPr="003F5AE0">
              <w:rPr>
                <w:rFonts w:ascii="Arial" w:hAnsi="Arial" w:cs="Arial"/>
              </w:rPr>
              <w:br/>
              <w:t>Ændring af vedtægter kan kun ske på generalforsamling. Beslutningen vedtages af mindst 2/3 af de afgivne stemmer. Ændring skal efterfølgende godkendes af Skanderborg Kommune.</w:t>
            </w:r>
          </w:p>
          <w:p w14:paraId="481CF4EE" w14:textId="77777777" w:rsidR="00DE7158" w:rsidRDefault="00DE7158" w:rsidP="00DE7158"/>
        </w:tc>
      </w:tr>
      <w:tr w:rsidR="00DE7158" w14:paraId="72B7C1A6" w14:textId="77777777" w:rsidTr="006A06C7">
        <w:trPr>
          <w:trHeight w:val="269"/>
        </w:trPr>
        <w:tc>
          <w:tcPr>
            <w:tcW w:w="4814" w:type="dxa"/>
          </w:tcPr>
          <w:p w14:paraId="5AB2EBC7" w14:textId="77777777" w:rsidR="00DE7158" w:rsidRDefault="00DE7158" w:rsidP="00DE7158"/>
        </w:tc>
        <w:tc>
          <w:tcPr>
            <w:tcW w:w="4814" w:type="dxa"/>
          </w:tcPr>
          <w:p w14:paraId="1D0C0F68" w14:textId="77777777" w:rsidR="00DE7158" w:rsidRDefault="00DE7158" w:rsidP="00DE7158"/>
        </w:tc>
      </w:tr>
      <w:tr w:rsidR="00DE7158" w14:paraId="664300B4" w14:textId="77777777" w:rsidTr="006A06C7">
        <w:trPr>
          <w:trHeight w:val="269"/>
        </w:trPr>
        <w:tc>
          <w:tcPr>
            <w:tcW w:w="4814" w:type="dxa"/>
          </w:tcPr>
          <w:p w14:paraId="622D0D17" w14:textId="77777777" w:rsidR="00DE7158" w:rsidRDefault="00DE7158" w:rsidP="00DE7158"/>
        </w:tc>
        <w:tc>
          <w:tcPr>
            <w:tcW w:w="4814" w:type="dxa"/>
          </w:tcPr>
          <w:p w14:paraId="467A5AC2" w14:textId="77777777" w:rsidR="00F32432" w:rsidRPr="003F5AE0" w:rsidRDefault="00F32432" w:rsidP="00F32432">
            <w:pPr>
              <w:rPr>
                <w:rFonts w:ascii="Arial" w:hAnsi="Arial" w:cs="Arial"/>
              </w:rPr>
            </w:pPr>
            <w:r w:rsidRPr="003F5AE0">
              <w:rPr>
                <w:rFonts w:ascii="Arial" w:hAnsi="Arial" w:cs="Arial"/>
              </w:rPr>
              <w:t>Nærværende vedtægter er vedtaget på e</w:t>
            </w:r>
            <w:r>
              <w:rPr>
                <w:rFonts w:ascii="Arial" w:hAnsi="Arial" w:cs="Arial"/>
              </w:rPr>
              <w:t>n</w:t>
            </w:r>
            <w:r w:rsidRPr="003F5AE0">
              <w:rPr>
                <w:rFonts w:ascii="Arial" w:hAnsi="Arial" w:cs="Arial"/>
              </w:rPr>
              <w:t xml:space="preserve"> </w:t>
            </w:r>
            <w:r>
              <w:rPr>
                <w:rFonts w:ascii="Arial" w:hAnsi="Arial" w:cs="Arial"/>
              </w:rPr>
              <w:t>o</w:t>
            </w:r>
            <w:r w:rsidRPr="003F5AE0">
              <w:rPr>
                <w:rFonts w:ascii="Arial" w:hAnsi="Arial" w:cs="Arial"/>
              </w:rPr>
              <w:t xml:space="preserve">rdinær generalforsamling den </w:t>
            </w:r>
            <w:r>
              <w:rPr>
                <w:rFonts w:ascii="Arial" w:hAnsi="Arial" w:cs="Arial"/>
              </w:rPr>
              <w:t>31</w:t>
            </w:r>
            <w:r w:rsidRPr="003F5AE0">
              <w:rPr>
                <w:rFonts w:ascii="Arial" w:hAnsi="Arial" w:cs="Arial"/>
              </w:rPr>
              <w:t>. ma</w:t>
            </w:r>
            <w:r>
              <w:rPr>
                <w:rFonts w:ascii="Arial" w:hAnsi="Arial" w:cs="Arial"/>
              </w:rPr>
              <w:t>rts</w:t>
            </w:r>
            <w:r w:rsidRPr="003F5AE0">
              <w:rPr>
                <w:rFonts w:ascii="Arial" w:hAnsi="Arial" w:cs="Arial"/>
              </w:rPr>
              <w:t xml:space="preserve"> 2022.</w:t>
            </w:r>
          </w:p>
          <w:p w14:paraId="755C0544" w14:textId="77777777" w:rsidR="00DE7158" w:rsidRDefault="00DE7158" w:rsidP="00DE7158"/>
        </w:tc>
      </w:tr>
    </w:tbl>
    <w:p w14:paraId="2C8FC635" w14:textId="6E4D2A8D" w:rsidR="00612E12" w:rsidRDefault="00612E12"/>
    <w:p w14:paraId="216652DE" w14:textId="6D85DAFF" w:rsidR="00276C4B" w:rsidRDefault="00276C4B"/>
    <w:p w14:paraId="432F6C5C" w14:textId="053DA836" w:rsidR="00276C4B" w:rsidRDefault="0069585F">
      <w:hyperlink r:id="rId5" w:history="1">
        <w:r w:rsidR="00276C4B">
          <w:rPr>
            <w:rStyle w:val="Hyperlink"/>
          </w:rPr>
          <w:t>Hvad betyder det at hæfte personligt eller pro rata, solidarisk eller pro rata, og direkte eller subsidiært for ejerforeningens gæld? (familieadvokaten.dk)</w:t>
        </w:r>
      </w:hyperlink>
      <w:r w:rsidR="00276C4B">
        <w:t xml:space="preserve"> </w:t>
      </w:r>
    </w:p>
    <w:sectPr w:rsidR="00276C4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0590"/>
    <w:multiLevelType w:val="hybridMultilevel"/>
    <w:tmpl w:val="0EF2AC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C7"/>
    <w:rsid w:val="000901FD"/>
    <w:rsid w:val="0009693E"/>
    <w:rsid w:val="001210AC"/>
    <w:rsid w:val="001C720B"/>
    <w:rsid w:val="001E04B9"/>
    <w:rsid w:val="00276C4B"/>
    <w:rsid w:val="00372C1A"/>
    <w:rsid w:val="003B655B"/>
    <w:rsid w:val="004A6555"/>
    <w:rsid w:val="00612E12"/>
    <w:rsid w:val="006818A1"/>
    <w:rsid w:val="0069585F"/>
    <w:rsid w:val="006A06C7"/>
    <w:rsid w:val="006C6ECE"/>
    <w:rsid w:val="007A6E3E"/>
    <w:rsid w:val="007F074E"/>
    <w:rsid w:val="008177F9"/>
    <w:rsid w:val="00843C7C"/>
    <w:rsid w:val="00D669D7"/>
    <w:rsid w:val="00DE7158"/>
    <w:rsid w:val="00E34185"/>
    <w:rsid w:val="00F324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CCE9"/>
  <w15:chartTrackingRefBased/>
  <w15:docId w15:val="{775AAED3-9E9A-4B06-BFB5-55D462F1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6C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6A0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276C4B"/>
    <w:rPr>
      <w:color w:val="0000FF"/>
      <w:u w:val="single"/>
    </w:rPr>
  </w:style>
  <w:style w:type="paragraph" w:styleId="Listeafsnit">
    <w:name w:val="List Paragraph"/>
    <w:basedOn w:val="Normal"/>
    <w:uiPriority w:val="34"/>
    <w:qFormat/>
    <w:rsid w:val="00DE7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amilieadvokaten.dk/breve-700/b700-49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3579</Words>
  <Characters>21832</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Favrskov Kommune</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Hede Rosenvinge (Favrskov Kommune)</dc:creator>
  <cp:keywords/>
  <dc:description/>
  <cp:lastModifiedBy>Linda Hede Rosenvinge (Favrskov Kommune)</cp:lastModifiedBy>
  <cp:revision>7</cp:revision>
  <dcterms:created xsi:type="dcterms:W3CDTF">2022-03-06T20:28:00Z</dcterms:created>
  <dcterms:modified xsi:type="dcterms:W3CDTF">2022-03-24T20:41:00Z</dcterms:modified>
</cp:coreProperties>
</file>